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EBF04" w14:textId="34547D1F" w:rsidR="00245F70" w:rsidRPr="00F60160" w:rsidRDefault="00F60160">
      <w:pPr>
        <w:pStyle w:val="Title"/>
        <w:rPr>
          <w:rFonts w:ascii="Calibri" w:hAnsi="Calibri" w:cs="Arial"/>
          <w:smallCaps/>
          <w:sz w:val="36"/>
          <w:szCs w:val="32"/>
        </w:rPr>
      </w:pPr>
      <w:r w:rsidRPr="00F60160">
        <w:rPr>
          <w:rFonts w:ascii="Calibri" w:hAnsi="Calibri" w:cs="Arial"/>
          <w:smallCaps/>
          <w:sz w:val="36"/>
          <w:szCs w:val="32"/>
        </w:rPr>
        <w:t>Virginia “Ginger” Wolfpack</w:t>
      </w:r>
    </w:p>
    <w:p w14:paraId="20C2BFBE" w14:textId="77777777" w:rsidR="00245F70" w:rsidRPr="00D17E5B" w:rsidRDefault="00245F70">
      <w:pPr>
        <w:pStyle w:val="Address"/>
        <w:tabs>
          <w:tab w:val="left" w:pos="6120"/>
        </w:tabs>
        <w:jc w:val="left"/>
        <w:rPr>
          <w:rFonts w:ascii="Calibri" w:hAnsi="Calibri" w:cs="Arial"/>
          <w:sz w:val="6"/>
          <w:szCs w:val="6"/>
        </w:rPr>
      </w:pPr>
    </w:p>
    <w:p w14:paraId="747CB608" w14:textId="6C3A3EC2" w:rsidR="002D44AB" w:rsidRPr="00F75449" w:rsidRDefault="00F75449" w:rsidP="00F75449">
      <w:pPr>
        <w:spacing w:after="240"/>
        <w:ind w:left="-187"/>
        <w:jc w:val="center"/>
        <w:rPr>
          <w:rFonts w:ascii="Calibri" w:hAnsi="Calibri" w:cs="Arial"/>
          <w:szCs w:val="22"/>
        </w:rPr>
      </w:pPr>
      <w:r>
        <w:rPr>
          <w:rFonts w:ascii="Calibri" w:hAnsi="Calibri" w:cs="Arial"/>
          <w:szCs w:val="22"/>
        </w:rPr>
        <w:t>vawolfpack@ncsu.edu</w:t>
      </w:r>
      <w:r w:rsidR="009E6C2E" w:rsidRPr="003E68FB">
        <w:rPr>
          <w:rFonts w:ascii="Calibri" w:hAnsi="Calibri" w:cs="Arial"/>
          <w:szCs w:val="22"/>
        </w:rPr>
        <w:t xml:space="preserve"> </w:t>
      </w:r>
      <w:r w:rsidR="009E6C2E" w:rsidRPr="003E68FB">
        <w:rPr>
          <w:rFonts w:ascii="Calibri" w:hAnsi="Calibri" w:cs="Arial"/>
          <w:szCs w:val="22"/>
        </w:rPr>
        <w:sym w:font="Symbol" w:char="F0B7"/>
      </w:r>
      <w:r w:rsidR="009E6C2E" w:rsidRPr="003E68FB">
        <w:rPr>
          <w:rFonts w:ascii="Calibri" w:hAnsi="Calibri" w:cs="Arial"/>
          <w:szCs w:val="22"/>
        </w:rPr>
        <w:t xml:space="preserve">  </w:t>
      </w:r>
      <w:r>
        <w:rPr>
          <w:rFonts w:ascii="Calibri" w:hAnsi="Calibri" w:cs="Arial"/>
          <w:szCs w:val="22"/>
        </w:rPr>
        <w:t>(555) 555-5555</w:t>
      </w:r>
      <w:r w:rsidR="00BA339D">
        <w:rPr>
          <w:rFonts w:ascii="Calibri" w:hAnsi="Calibri" w:cs="Arial"/>
          <w:szCs w:val="22"/>
        </w:rPr>
        <w:t xml:space="preserve"> </w:t>
      </w:r>
      <w:r w:rsidR="00C87A38" w:rsidRPr="003E68FB">
        <w:rPr>
          <w:rFonts w:ascii="Calibri" w:hAnsi="Calibri" w:cs="Arial"/>
          <w:szCs w:val="22"/>
        </w:rPr>
        <w:sym w:font="Symbol" w:char="F0B7"/>
      </w:r>
      <w:r w:rsidR="00BA339D">
        <w:rPr>
          <w:rFonts w:ascii="Calibri" w:hAnsi="Calibri" w:cs="Arial"/>
          <w:szCs w:val="22"/>
        </w:rPr>
        <w:t xml:space="preserve"> </w:t>
      </w:r>
      <w:r w:rsidR="00C87A38">
        <w:rPr>
          <w:rFonts w:ascii="Calibri" w:hAnsi="Calibri" w:cs="Arial"/>
          <w:szCs w:val="22"/>
        </w:rPr>
        <w:t xml:space="preserve"> </w:t>
      </w:r>
      <w:r>
        <w:rPr>
          <w:rFonts w:ascii="Calibri" w:hAnsi="Calibri" w:cs="Arial"/>
          <w:szCs w:val="22"/>
        </w:rPr>
        <w:t>linkedin.com/in/gingerallisonwolfpack</w:t>
      </w:r>
    </w:p>
    <w:p w14:paraId="6F6034DC" w14:textId="77777777" w:rsidR="004876DF" w:rsidRDefault="00245F70" w:rsidP="00F1039D">
      <w:pPr>
        <w:pStyle w:val="Date"/>
        <w:pBdr>
          <w:top w:val="single" w:sz="12" w:space="1" w:color="auto"/>
          <w:bottom w:val="single" w:sz="12" w:space="1" w:color="auto"/>
        </w:pBdr>
        <w:tabs>
          <w:tab w:val="clear" w:pos="2160"/>
          <w:tab w:val="clear" w:pos="10080"/>
        </w:tabs>
        <w:spacing w:before="0" w:after="120"/>
        <w:ind w:left="-187"/>
        <w:rPr>
          <w:rFonts w:ascii="Calibri" w:hAnsi="Calibri" w:cs="Arial"/>
          <w:b/>
          <w:sz w:val="22"/>
          <w:szCs w:val="22"/>
        </w:rPr>
      </w:pPr>
      <w:r w:rsidRPr="003E68FB">
        <w:rPr>
          <w:rFonts w:ascii="Calibri" w:hAnsi="Calibri" w:cs="Arial"/>
          <w:b/>
          <w:sz w:val="22"/>
          <w:szCs w:val="22"/>
        </w:rPr>
        <w:t>EDUCATION</w:t>
      </w:r>
    </w:p>
    <w:p w14:paraId="497AAA58" w14:textId="77777777" w:rsidR="00E92282" w:rsidRDefault="006B033C" w:rsidP="001D0614">
      <w:pPr>
        <w:tabs>
          <w:tab w:val="right" w:pos="10800"/>
        </w:tabs>
        <w:rPr>
          <w:rFonts w:asciiTheme="minorHAnsi" w:hAnsiTheme="minorHAnsi" w:cstheme="minorHAnsi"/>
          <w:szCs w:val="22"/>
        </w:rPr>
      </w:pPr>
      <w:r>
        <w:rPr>
          <w:rStyle w:val="School"/>
          <w:rFonts w:asciiTheme="minorHAnsi" w:hAnsiTheme="minorHAnsi" w:cstheme="minorHAnsi"/>
          <w:szCs w:val="22"/>
        </w:rPr>
        <w:t>North Carolina State university, Jenkins Graduate School of Management</w:t>
      </w:r>
      <w:r w:rsidR="00F1039D">
        <w:rPr>
          <w:rStyle w:val="School"/>
          <w:rFonts w:asciiTheme="minorHAnsi" w:hAnsiTheme="minorHAnsi" w:cstheme="minorHAnsi"/>
          <w:b w:val="0"/>
          <w:szCs w:val="22"/>
        </w:rPr>
        <w:t xml:space="preserve"> </w:t>
      </w:r>
      <w:r w:rsidR="00E92282">
        <w:rPr>
          <w:rStyle w:val="School"/>
          <w:rFonts w:asciiTheme="minorHAnsi" w:hAnsiTheme="minorHAnsi" w:cstheme="minorHAnsi"/>
          <w:b w:val="0"/>
          <w:szCs w:val="22"/>
        </w:rPr>
        <w:tab/>
      </w:r>
      <w:r w:rsidR="00F1039D">
        <w:rPr>
          <w:rStyle w:val="School"/>
          <w:rFonts w:asciiTheme="minorHAnsi" w:hAnsiTheme="minorHAnsi" w:cstheme="minorHAnsi"/>
          <w:b w:val="0"/>
          <w:caps w:val="0"/>
          <w:szCs w:val="22"/>
        </w:rPr>
        <w:t>Raleigh, NC</w:t>
      </w:r>
      <w:r w:rsidRPr="006B033C">
        <w:rPr>
          <w:rFonts w:asciiTheme="minorHAnsi" w:hAnsiTheme="minorHAnsi" w:cstheme="minorHAnsi"/>
          <w:szCs w:val="22"/>
        </w:rPr>
        <w:t xml:space="preserve"> </w:t>
      </w:r>
    </w:p>
    <w:p w14:paraId="0AE5DC8E" w14:textId="1B0C7F41" w:rsidR="00E92282" w:rsidRPr="0060455D" w:rsidRDefault="0060455D" w:rsidP="00E92282">
      <w:pPr>
        <w:tabs>
          <w:tab w:val="right" w:pos="10800"/>
        </w:tabs>
        <w:rPr>
          <w:rFonts w:asciiTheme="minorHAnsi" w:hAnsiTheme="minorHAnsi" w:cstheme="minorHAnsi"/>
          <w:b/>
          <w:szCs w:val="22"/>
        </w:rPr>
      </w:pPr>
      <w:r w:rsidRPr="006167EB">
        <w:rPr>
          <w:rFonts w:asciiTheme="minorHAnsi" w:hAnsiTheme="minorHAnsi" w:cstheme="minorHAnsi"/>
          <w:b/>
          <w:szCs w:val="22"/>
        </w:rPr>
        <w:t>Master of Business Administration</w:t>
      </w:r>
      <w:r w:rsidR="00F75449">
        <w:rPr>
          <w:rFonts w:asciiTheme="minorHAnsi" w:hAnsiTheme="minorHAnsi" w:cstheme="minorHAnsi"/>
          <w:b/>
          <w:szCs w:val="22"/>
        </w:rPr>
        <w:t xml:space="preserve"> (</w:t>
      </w:r>
      <w:r w:rsidR="00340B98" w:rsidRPr="00C26001">
        <w:rPr>
          <w:rFonts w:asciiTheme="minorHAnsi" w:hAnsiTheme="minorHAnsi" w:cstheme="minorHAnsi"/>
          <w:b/>
          <w:szCs w:val="22"/>
        </w:rPr>
        <w:t>STEM MBA</w:t>
      </w:r>
      <w:r w:rsidR="00F75449">
        <w:rPr>
          <w:rFonts w:asciiTheme="minorHAnsi" w:hAnsiTheme="minorHAnsi" w:cstheme="minorHAnsi"/>
          <w:b/>
          <w:szCs w:val="22"/>
        </w:rPr>
        <w:t>), Concentration in Finance</w:t>
      </w:r>
      <w:r w:rsidR="00F960D3">
        <w:rPr>
          <w:rFonts w:asciiTheme="minorHAnsi" w:hAnsiTheme="minorHAnsi" w:cstheme="minorHAnsi"/>
          <w:b/>
          <w:szCs w:val="22"/>
        </w:rPr>
        <w:tab/>
      </w:r>
      <w:r w:rsidR="00E92282">
        <w:rPr>
          <w:rFonts w:asciiTheme="minorHAnsi" w:hAnsiTheme="minorHAnsi" w:cstheme="minorHAnsi"/>
          <w:szCs w:val="22"/>
        </w:rPr>
        <w:t>May</w:t>
      </w:r>
      <w:r w:rsidR="00E92282" w:rsidRPr="0060455D">
        <w:rPr>
          <w:rFonts w:asciiTheme="minorHAnsi" w:hAnsiTheme="minorHAnsi" w:cstheme="minorHAnsi"/>
          <w:szCs w:val="22"/>
        </w:rPr>
        <w:t xml:space="preserve"> 20</w:t>
      </w:r>
      <w:r w:rsidR="00E92282">
        <w:rPr>
          <w:rFonts w:asciiTheme="minorHAnsi" w:hAnsiTheme="minorHAnsi" w:cstheme="minorHAnsi"/>
          <w:szCs w:val="22"/>
        </w:rPr>
        <w:t>XX</w:t>
      </w:r>
    </w:p>
    <w:p w14:paraId="64151336" w14:textId="77777777" w:rsidR="00F1039D" w:rsidRPr="00F1039D" w:rsidRDefault="00F1039D" w:rsidP="0060455D">
      <w:pPr>
        <w:rPr>
          <w:rFonts w:asciiTheme="minorHAnsi" w:hAnsiTheme="minorHAnsi" w:cstheme="minorHAnsi"/>
          <w:sz w:val="16"/>
          <w:szCs w:val="16"/>
        </w:rPr>
      </w:pPr>
    </w:p>
    <w:p w14:paraId="576698C0" w14:textId="77777777" w:rsidR="00E92282" w:rsidRDefault="00F75449" w:rsidP="00D17E5B">
      <w:pPr>
        <w:pStyle w:val="Date"/>
        <w:tabs>
          <w:tab w:val="clear" w:pos="2160"/>
          <w:tab w:val="clear" w:pos="10080"/>
          <w:tab w:val="left" w:pos="1800"/>
          <w:tab w:val="right" w:pos="10800"/>
        </w:tabs>
        <w:spacing w:before="0"/>
        <w:rPr>
          <w:rStyle w:val="School"/>
          <w:rFonts w:asciiTheme="minorHAnsi" w:hAnsiTheme="minorHAnsi" w:cstheme="minorHAnsi"/>
          <w:sz w:val="22"/>
          <w:szCs w:val="22"/>
        </w:rPr>
      </w:pPr>
      <w:r>
        <w:rPr>
          <w:rStyle w:val="School"/>
          <w:rFonts w:asciiTheme="minorHAnsi" w:hAnsiTheme="minorHAnsi" w:cstheme="minorHAnsi"/>
          <w:sz w:val="22"/>
          <w:szCs w:val="22"/>
        </w:rPr>
        <w:t>University of Washington</w:t>
      </w:r>
      <w:r w:rsidR="00E92282">
        <w:rPr>
          <w:rStyle w:val="School"/>
          <w:rFonts w:asciiTheme="minorHAnsi" w:hAnsiTheme="minorHAnsi" w:cstheme="minorHAnsi"/>
          <w:b w:val="0"/>
          <w:sz w:val="22"/>
          <w:szCs w:val="22"/>
        </w:rPr>
        <w:tab/>
      </w:r>
      <w:r>
        <w:rPr>
          <w:rFonts w:ascii="Calibri" w:hAnsi="Calibri" w:cs="Arial"/>
          <w:sz w:val="22"/>
          <w:szCs w:val="22"/>
        </w:rPr>
        <w:t>Seattle</w:t>
      </w:r>
      <w:r w:rsidR="007A3BAC">
        <w:rPr>
          <w:rFonts w:ascii="Calibri" w:hAnsi="Calibri" w:cs="Arial"/>
          <w:sz w:val="22"/>
          <w:szCs w:val="22"/>
        </w:rPr>
        <w:t xml:space="preserve">, </w:t>
      </w:r>
      <w:r>
        <w:rPr>
          <w:rFonts w:ascii="Calibri" w:hAnsi="Calibri" w:cs="Arial"/>
          <w:sz w:val="22"/>
          <w:szCs w:val="22"/>
        </w:rPr>
        <w:t>WA</w:t>
      </w:r>
    </w:p>
    <w:p w14:paraId="629EFDCC" w14:textId="1AE07EE0" w:rsidR="0060455D" w:rsidRPr="00E92282" w:rsidRDefault="00F75449" w:rsidP="00E92282">
      <w:pPr>
        <w:pStyle w:val="Date"/>
        <w:tabs>
          <w:tab w:val="clear" w:pos="2160"/>
          <w:tab w:val="clear" w:pos="10080"/>
          <w:tab w:val="left" w:pos="1800"/>
          <w:tab w:val="right" w:pos="10800"/>
        </w:tabs>
        <w:spacing w:before="0"/>
        <w:rPr>
          <w:rStyle w:val="School"/>
          <w:rFonts w:asciiTheme="minorHAnsi" w:hAnsiTheme="minorHAnsi" w:cstheme="minorHAnsi"/>
          <w:b w:val="0"/>
          <w:caps w:val="0"/>
          <w:sz w:val="22"/>
          <w:szCs w:val="22"/>
        </w:rPr>
      </w:pPr>
      <w:r>
        <w:rPr>
          <w:rStyle w:val="School"/>
          <w:rFonts w:asciiTheme="minorHAnsi" w:hAnsiTheme="minorHAnsi" w:cstheme="minorHAnsi"/>
          <w:caps w:val="0"/>
          <w:sz w:val="22"/>
          <w:szCs w:val="22"/>
        </w:rPr>
        <w:t xml:space="preserve">Bachelor of Arts in English Literature </w:t>
      </w:r>
      <w:r w:rsidR="00E92282">
        <w:rPr>
          <w:rStyle w:val="School"/>
          <w:rFonts w:asciiTheme="minorHAnsi" w:hAnsiTheme="minorHAnsi" w:cstheme="minorHAnsi"/>
          <w:caps w:val="0"/>
          <w:sz w:val="22"/>
          <w:szCs w:val="22"/>
        </w:rPr>
        <w:t>(GPA)</w:t>
      </w:r>
      <w:r>
        <w:rPr>
          <w:rStyle w:val="School"/>
          <w:rFonts w:asciiTheme="minorHAnsi" w:hAnsiTheme="minorHAnsi" w:cstheme="minorHAnsi"/>
          <w:caps w:val="0"/>
          <w:sz w:val="22"/>
          <w:szCs w:val="22"/>
        </w:rPr>
        <w:tab/>
      </w:r>
      <w:r w:rsidR="00E92282" w:rsidRPr="00167F8B">
        <w:rPr>
          <w:rStyle w:val="School"/>
          <w:rFonts w:asciiTheme="minorHAnsi" w:hAnsiTheme="minorHAnsi" w:cstheme="minorHAnsi"/>
          <w:b w:val="0"/>
          <w:bCs/>
          <w:caps w:val="0"/>
          <w:sz w:val="22"/>
          <w:szCs w:val="22"/>
        </w:rPr>
        <w:t>Insert Mon</w:t>
      </w:r>
      <w:r w:rsidR="00E92282">
        <w:rPr>
          <w:rStyle w:val="School"/>
          <w:rFonts w:asciiTheme="minorHAnsi" w:hAnsiTheme="minorHAnsi" w:cstheme="minorHAnsi"/>
          <w:b w:val="0"/>
          <w:bCs/>
          <w:caps w:val="0"/>
          <w:sz w:val="22"/>
          <w:szCs w:val="22"/>
        </w:rPr>
        <w:t>.</w:t>
      </w:r>
      <w:r w:rsidR="00E92282" w:rsidRPr="00167F8B">
        <w:rPr>
          <w:rStyle w:val="School"/>
          <w:rFonts w:asciiTheme="minorHAnsi" w:hAnsiTheme="minorHAnsi" w:cstheme="minorHAnsi"/>
          <w:b w:val="0"/>
          <w:bCs/>
          <w:caps w:val="0"/>
          <w:sz w:val="22"/>
          <w:szCs w:val="22"/>
        </w:rPr>
        <w:t xml:space="preserve"> Year </w:t>
      </w:r>
      <w:r w:rsidR="00E92282">
        <w:rPr>
          <w:rStyle w:val="School"/>
          <w:rFonts w:asciiTheme="minorHAnsi" w:hAnsiTheme="minorHAnsi" w:cstheme="minorHAnsi"/>
          <w:b w:val="0"/>
          <w:bCs/>
          <w:caps w:val="0"/>
          <w:sz w:val="22"/>
          <w:szCs w:val="22"/>
        </w:rPr>
        <w:t>o</w:t>
      </w:r>
      <w:r w:rsidR="00E92282" w:rsidRPr="00167F8B">
        <w:rPr>
          <w:rStyle w:val="School"/>
          <w:rFonts w:asciiTheme="minorHAnsi" w:hAnsiTheme="minorHAnsi" w:cstheme="minorHAnsi"/>
          <w:b w:val="0"/>
          <w:bCs/>
          <w:caps w:val="0"/>
          <w:sz w:val="22"/>
          <w:szCs w:val="22"/>
        </w:rPr>
        <w:t xml:space="preserve">f </w:t>
      </w:r>
      <w:r w:rsidR="00E92282">
        <w:rPr>
          <w:rStyle w:val="School"/>
          <w:rFonts w:asciiTheme="minorHAnsi" w:hAnsiTheme="minorHAnsi" w:cstheme="minorHAnsi"/>
          <w:b w:val="0"/>
          <w:bCs/>
          <w:caps w:val="0"/>
          <w:sz w:val="22"/>
          <w:szCs w:val="22"/>
        </w:rPr>
        <w:t>Graduation</w:t>
      </w:r>
      <w:r w:rsidR="00E92282">
        <w:rPr>
          <w:rStyle w:val="School"/>
          <w:rFonts w:asciiTheme="minorHAnsi" w:hAnsiTheme="minorHAnsi" w:cstheme="minorHAnsi"/>
          <w:caps w:val="0"/>
          <w:sz w:val="22"/>
          <w:szCs w:val="22"/>
        </w:rPr>
        <w:t xml:space="preserve"> </w:t>
      </w:r>
    </w:p>
    <w:p w14:paraId="57D59E22" w14:textId="5EC2B7A4" w:rsidR="0068436F" w:rsidRDefault="00121F59" w:rsidP="0068436F">
      <w:pPr>
        <w:pStyle w:val="Body"/>
        <w:tabs>
          <w:tab w:val="clear" w:pos="2160"/>
          <w:tab w:val="clear" w:pos="10080"/>
        </w:tabs>
        <w:ind w:left="0"/>
        <w:rPr>
          <w:rStyle w:val="School"/>
          <w:rFonts w:asciiTheme="minorHAnsi" w:hAnsiTheme="minorHAnsi" w:cstheme="minorHAnsi"/>
          <w:b w:val="0"/>
          <w:bCs/>
          <w:caps w:val="0"/>
          <w:sz w:val="18"/>
          <w:szCs w:val="18"/>
        </w:rPr>
      </w:pPr>
      <w:r w:rsidRPr="00121F59">
        <w:rPr>
          <w:rStyle w:val="School"/>
          <w:rFonts w:asciiTheme="minorHAnsi" w:hAnsiTheme="minorHAnsi" w:cstheme="minorHAnsi"/>
          <w:b w:val="0"/>
          <w:bCs/>
          <w:caps w:val="0"/>
          <w:sz w:val="18"/>
          <w:szCs w:val="18"/>
        </w:rPr>
        <w:t>(only include GPA</w:t>
      </w:r>
      <w:r>
        <w:rPr>
          <w:rStyle w:val="School"/>
          <w:rFonts w:asciiTheme="minorHAnsi" w:hAnsiTheme="minorHAnsi" w:cstheme="minorHAnsi"/>
          <w:b w:val="0"/>
          <w:bCs/>
          <w:caps w:val="0"/>
          <w:sz w:val="18"/>
          <w:szCs w:val="18"/>
        </w:rPr>
        <w:t xml:space="preserve"> and school awards/scholarships</w:t>
      </w:r>
      <w:r w:rsidRPr="00121F59">
        <w:rPr>
          <w:rStyle w:val="School"/>
          <w:rFonts w:asciiTheme="minorHAnsi" w:hAnsiTheme="minorHAnsi" w:cstheme="minorHAnsi"/>
          <w:b w:val="0"/>
          <w:bCs/>
          <w:caps w:val="0"/>
          <w:sz w:val="18"/>
          <w:szCs w:val="18"/>
        </w:rPr>
        <w:t xml:space="preserve"> if you have less than 3 years of full-time work experience</w:t>
      </w:r>
      <w:r w:rsidR="00E92282">
        <w:rPr>
          <w:rStyle w:val="School"/>
          <w:rFonts w:asciiTheme="minorHAnsi" w:hAnsiTheme="minorHAnsi" w:cstheme="minorHAnsi"/>
          <w:b w:val="0"/>
          <w:bCs/>
          <w:caps w:val="0"/>
          <w:sz w:val="18"/>
          <w:szCs w:val="18"/>
        </w:rPr>
        <w:t xml:space="preserve"> and a GPA above 3.5</w:t>
      </w:r>
      <w:r w:rsidRPr="00121F59">
        <w:rPr>
          <w:rStyle w:val="School"/>
          <w:rFonts w:asciiTheme="minorHAnsi" w:hAnsiTheme="minorHAnsi" w:cstheme="minorHAnsi"/>
          <w:b w:val="0"/>
          <w:bCs/>
          <w:caps w:val="0"/>
          <w:sz w:val="18"/>
          <w:szCs w:val="18"/>
        </w:rPr>
        <w:t>)</w:t>
      </w:r>
    </w:p>
    <w:p w14:paraId="56483FDA" w14:textId="77777777" w:rsidR="00121F59" w:rsidRPr="00121F59" w:rsidRDefault="00121F59" w:rsidP="0068436F">
      <w:pPr>
        <w:pStyle w:val="Body"/>
        <w:tabs>
          <w:tab w:val="clear" w:pos="2160"/>
          <w:tab w:val="clear" w:pos="10080"/>
        </w:tabs>
        <w:ind w:left="0"/>
        <w:rPr>
          <w:rFonts w:asciiTheme="minorHAnsi" w:hAnsiTheme="minorHAnsi" w:cstheme="minorHAnsi"/>
          <w:b/>
          <w:bCs/>
          <w:sz w:val="18"/>
          <w:szCs w:val="18"/>
        </w:rPr>
      </w:pPr>
    </w:p>
    <w:p w14:paraId="2973DB02" w14:textId="1CAC183D" w:rsidR="0068436F" w:rsidRPr="00374518" w:rsidRDefault="0068436F" w:rsidP="0068436F">
      <w:pPr>
        <w:pStyle w:val="SectionHeading"/>
        <w:pBdr>
          <w:top w:val="single" w:sz="12" w:space="1" w:color="auto"/>
          <w:bottom w:val="single" w:sz="12" w:space="1" w:color="auto"/>
        </w:pBdr>
        <w:spacing w:before="0" w:after="120"/>
        <w:ind w:left="-187"/>
        <w:rPr>
          <w:rFonts w:ascii="Calibri" w:hAnsi="Calibri" w:cs="Arial"/>
          <w:sz w:val="22"/>
          <w:szCs w:val="22"/>
        </w:rPr>
      </w:pPr>
      <w:r>
        <w:rPr>
          <w:rFonts w:ascii="Calibri" w:hAnsi="Calibri"/>
          <w:sz w:val="22"/>
          <w:szCs w:val="22"/>
        </w:rPr>
        <w:t>EXPERIENCE</w:t>
      </w:r>
    </w:p>
    <w:p w14:paraId="71DE1E6E" w14:textId="3DF4FD00" w:rsidR="00C271A5" w:rsidRPr="00DD335E" w:rsidRDefault="0078595B" w:rsidP="001D0614">
      <w:pPr>
        <w:tabs>
          <w:tab w:val="right" w:pos="10800"/>
        </w:tabs>
        <w:rPr>
          <w:rFonts w:ascii="Calibri" w:hAnsi="Calibri" w:cs="Arial"/>
          <w:szCs w:val="22"/>
        </w:rPr>
      </w:pPr>
      <w:r>
        <w:rPr>
          <w:rStyle w:val="School"/>
          <w:rFonts w:ascii="Calibri" w:hAnsi="Calibri" w:cs="Arial"/>
          <w:caps w:val="0"/>
          <w:szCs w:val="22"/>
        </w:rPr>
        <w:t>ADVANCED AUTO PARTS</w:t>
      </w:r>
      <w:r w:rsidR="00DD335E">
        <w:rPr>
          <w:rStyle w:val="School"/>
          <w:rFonts w:ascii="Calibri" w:hAnsi="Calibri" w:cs="Arial"/>
          <w:b w:val="0"/>
          <w:caps w:val="0"/>
          <w:szCs w:val="22"/>
        </w:rPr>
        <w:tab/>
      </w:r>
      <w:r w:rsidRPr="00DD335E">
        <w:rPr>
          <w:rFonts w:ascii="Calibri" w:hAnsi="Calibri" w:cs="Arial"/>
          <w:szCs w:val="22"/>
        </w:rPr>
        <w:t>Raleigh</w:t>
      </w:r>
      <w:r w:rsidR="007A3BAC" w:rsidRPr="00DD335E">
        <w:rPr>
          <w:rFonts w:ascii="Calibri" w:hAnsi="Calibri" w:cs="Arial"/>
          <w:szCs w:val="22"/>
        </w:rPr>
        <w:t xml:space="preserve">, </w:t>
      </w:r>
      <w:r w:rsidRPr="00DD335E">
        <w:rPr>
          <w:rFonts w:ascii="Calibri" w:hAnsi="Calibri" w:cs="Arial"/>
          <w:szCs w:val="22"/>
        </w:rPr>
        <w:t>NC</w:t>
      </w:r>
      <w:r w:rsidR="00C271A5" w:rsidRPr="00DD335E">
        <w:rPr>
          <w:rFonts w:ascii="Calibri" w:hAnsi="Calibri" w:cs="Arial"/>
          <w:szCs w:val="22"/>
        </w:rPr>
        <w:t xml:space="preserve"> </w:t>
      </w:r>
    </w:p>
    <w:p w14:paraId="714245BA" w14:textId="6A2AE1ED" w:rsidR="00245F70" w:rsidRPr="003E68FB" w:rsidRDefault="0078595B" w:rsidP="0060455D">
      <w:pPr>
        <w:tabs>
          <w:tab w:val="decimal" w:pos="10620"/>
        </w:tabs>
        <w:rPr>
          <w:rFonts w:ascii="Calibri" w:hAnsi="Calibri" w:cs="Arial"/>
          <w:szCs w:val="22"/>
        </w:rPr>
      </w:pPr>
      <w:r>
        <w:rPr>
          <w:rFonts w:ascii="Calibri" w:hAnsi="Calibri" w:cs="Arial"/>
          <w:bCs/>
          <w:i/>
          <w:color w:val="000000"/>
          <w:szCs w:val="22"/>
        </w:rPr>
        <w:t>Senior Inventory Planner</w:t>
      </w:r>
      <w:r w:rsidR="0060455D">
        <w:rPr>
          <w:rFonts w:ascii="Calibri" w:hAnsi="Calibri" w:cs="Arial"/>
          <w:color w:val="000000"/>
          <w:szCs w:val="22"/>
        </w:rPr>
        <w:tab/>
      </w:r>
      <w:r w:rsidR="00DD335E">
        <w:rPr>
          <w:rFonts w:ascii="Calibri" w:hAnsi="Calibri" w:cs="Arial"/>
          <w:szCs w:val="22"/>
        </w:rPr>
        <w:t>Mon. Year – Mon. Year</w:t>
      </w:r>
    </w:p>
    <w:p w14:paraId="28C7EBC2" w14:textId="40DF5ECB" w:rsidR="004E3F20" w:rsidRDefault="0078595B" w:rsidP="001603E9">
      <w:pPr>
        <w:numPr>
          <w:ilvl w:val="0"/>
          <w:numId w:val="1"/>
        </w:numPr>
        <w:tabs>
          <w:tab w:val="clear" w:pos="702"/>
          <w:tab w:val="num" w:pos="720"/>
          <w:tab w:val="num" w:pos="810"/>
        </w:tabs>
        <w:ind w:left="274" w:hanging="274"/>
        <w:rPr>
          <w:rFonts w:ascii="Calibri" w:hAnsi="Calibri" w:cs="Arial"/>
          <w:szCs w:val="22"/>
        </w:rPr>
      </w:pPr>
      <w:r w:rsidRPr="004E3F20">
        <w:rPr>
          <w:rFonts w:ascii="Calibri" w:hAnsi="Calibri" w:cs="Arial"/>
          <w:szCs w:val="22"/>
        </w:rPr>
        <w:t>Oversaw 1</w:t>
      </w:r>
      <w:r w:rsidR="00084FDE">
        <w:rPr>
          <w:rFonts w:ascii="Calibri" w:hAnsi="Calibri" w:cs="Arial"/>
          <w:szCs w:val="22"/>
        </w:rPr>
        <w:t>5</w:t>
      </w:r>
      <w:r w:rsidRPr="004E3F20">
        <w:rPr>
          <w:rFonts w:ascii="Calibri" w:hAnsi="Calibri" w:cs="Arial"/>
          <w:szCs w:val="22"/>
        </w:rPr>
        <w:t xml:space="preserve"> new store openings over </w:t>
      </w:r>
      <w:r w:rsidR="00084FDE">
        <w:rPr>
          <w:rFonts w:ascii="Calibri" w:hAnsi="Calibri" w:cs="Arial"/>
          <w:szCs w:val="22"/>
        </w:rPr>
        <w:t>40</w:t>
      </w:r>
      <w:r w:rsidRPr="004E3F20">
        <w:rPr>
          <w:rFonts w:ascii="Calibri" w:hAnsi="Calibri" w:cs="Arial"/>
          <w:szCs w:val="22"/>
        </w:rPr>
        <w:t xml:space="preserve"> weeks</w:t>
      </w:r>
      <w:r w:rsidR="004E3F20">
        <w:rPr>
          <w:rFonts w:ascii="Calibri" w:hAnsi="Calibri" w:cs="Arial"/>
          <w:szCs w:val="22"/>
        </w:rPr>
        <w:t>.</w:t>
      </w:r>
      <w:r w:rsidRPr="004E3F20">
        <w:rPr>
          <w:rFonts w:ascii="Calibri" w:hAnsi="Calibri" w:cs="Arial"/>
          <w:szCs w:val="22"/>
        </w:rPr>
        <w:t xml:space="preserve"> </w:t>
      </w:r>
      <w:r w:rsidR="004E3F20">
        <w:rPr>
          <w:rFonts w:ascii="Calibri" w:hAnsi="Calibri" w:cs="Arial"/>
          <w:szCs w:val="22"/>
        </w:rPr>
        <w:t>A</w:t>
      </w:r>
      <w:r w:rsidRPr="004E3F20">
        <w:rPr>
          <w:rFonts w:ascii="Calibri" w:hAnsi="Calibri" w:cs="Arial"/>
          <w:szCs w:val="22"/>
        </w:rPr>
        <w:t xml:space="preserve">nalyzed market trends, </w:t>
      </w:r>
      <w:r w:rsidR="00FB011E">
        <w:rPr>
          <w:rFonts w:ascii="Calibri" w:hAnsi="Calibri" w:cs="Arial"/>
          <w:szCs w:val="22"/>
        </w:rPr>
        <w:t xml:space="preserve">identified </w:t>
      </w:r>
      <w:r w:rsidRPr="004E3F20">
        <w:rPr>
          <w:rFonts w:ascii="Calibri" w:hAnsi="Calibri" w:cs="Arial"/>
          <w:szCs w:val="22"/>
        </w:rPr>
        <w:t>top sell</w:t>
      </w:r>
      <w:r w:rsidR="00FB011E">
        <w:rPr>
          <w:rFonts w:ascii="Calibri" w:hAnsi="Calibri" w:cs="Arial"/>
          <w:szCs w:val="22"/>
        </w:rPr>
        <w:t>ing merchandise per region</w:t>
      </w:r>
      <w:r w:rsidRPr="004E3F20">
        <w:rPr>
          <w:rFonts w:ascii="Calibri" w:hAnsi="Calibri" w:cs="Arial"/>
          <w:szCs w:val="22"/>
        </w:rPr>
        <w:t>, established essential inventory for key partners (Pepboys, CarMax, etc.) and conducted 12-week post open check-ins</w:t>
      </w:r>
      <w:r w:rsidR="004E3F20">
        <w:rPr>
          <w:rFonts w:ascii="Calibri" w:hAnsi="Calibri" w:cs="Arial"/>
          <w:szCs w:val="22"/>
        </w:rPr>
        <w:t>.</w:t>
      </w:r>
      <w:r w:rsidRPr="004E3F20">
        <w:rPr>
          <w:rFonts w:ascii="Calibri" w:hAnsi="Calibri" w:cs="Arial"/>
          <w:szCs w:val="22"/>
        </w:rPr>
        <w:t xml:space="preserve"> </w:t>
      </w:r>
      <w:r w:rsidR="004E3F20">
        <w:rPr>
          <w:rFonts w:ascii="Calibri" w:hAnsi="Calibri" w:cs="Arial"/>
          <w:szCs w:val="22"/>
        </w:rPr>
        <w:t xml:space="preserve">Assigned </w:t>
      </w:r>
      <w:r w:rsidR="00FB011E">
        <w:rPr>
          <w:rFonts w:ascii="Calibri" w:hAnsi="Calibri" w:cs="Arial"/>
          <w:szCs w:val="22"/>
        </w:rPr>
        <w:t xml:space="preserve">as lead planner for 20 new store openings based on project management skills. </w:t>
      </w:r>
    </w:p>
    <w:p w14:paraId="41D237B2" w14:textId="19F25DF3" w:rsidR="008D2141" w:rsidRPr="008D2141" w:rsidRDefault="00084FDE" w:rsidP="008D2141">
      <w:pPr>
        <w:numPr>
          <w:ilvl w:val="0"/>
          <w:numId w:val="1"/>
        </w:numPr>
        <w:tabs>
          <w:tab w:val="num" w:pos="792"/>
        </w:tabs>
        <w:ind w:left="270" w:hanging="270"/>
        <w:rPr>
          <w:rFonts w:ascii="Calibri" w:hAnsi="Calibri" w:cs="Arial"/>
          <w:szCs w:val="22"/>
        </w:rPr>
      </w:pPr>
      <w:r>
        <w:rPr>
          <w:rFonts w:ascii="Calibri" w:hAnsi="Calibri" w:cs="Arial"/>
          <w:szCs w:val="22"/>
        </w:rPr>
        <w:t>Increased sales per store by 15% across southeast region (80 stores) increasing YoY revenue by $2.5M. A</w:t>
      </w:r>
      <w:r w:rsidR="0078595B" w:rsidRPr="004E3F20">
        <w:rPr>
          <w:rFonts w:ascii="Calibri" w:hAnsi="Calibri" w:cs="Arial"/>
          <w:szCs w:val="22"/>
        </w:rPr>
        <w:t>nalyzed regional stores via excel and SQL</w:t>
      </w:r>
      <w:r>
        <w:rPr>
          <w:rFonts w:ascii="Calibri" w:hAnsi="Calibri" w:cs="Arial"/>
          <w:szCs w:val="22"/>
        </w:rPr>
        <w:t xml:space="preserve"> evaluating</w:t>
      </w:r>
      <w:r w:rsidR="0078595B" w:rsidRPr="004E3F20">
        <w:rPr>
          <w:rFonts w:ascii="Calibri" w:hAnsi="Calibri" w:cs="Arial"/>
          <w:szCs w:val="22"/>
        </w:rPr>
        <w:t xml:space="preserve"> top selling (SKU)</w:t>
      </w:r>
      <w:r>
        <w:rPr>
          <w:rFonts w:ascii="Calibri" w:hAnsi="Calibri" w:cs="Arial"/>
          <w:szCs w:val="22"/>
        </w:rPr>
        <w:t xml:space="preserve"> </w:t>
      </w:r>
      <w:r w:rsidR="0078595B" w:rsidRPr="004E3F20">
        <w:rPr>
          <w:rFonts w:ascii="Calibri" w:hAnsi="Calibri" w:cs="Arial"/>
          <w:szCs w:val="22"/>
        </w:rPr>
        <w:t xml:space="preserve">and </w:t>
      </w:r>
      <w:r>
        <w:rPr>
          <w:rFonts w:ascii="Calibri" w:hAnsi="Calibri" w:cs="Arial"/>
          <w:szCs w:val="22"/>
        </w:rPr>
        <w:t xml:space="preserve">historical </w:t>
      </w:r>
      <w:r w:rsidR="0078595B" w:rsidRPr="004E3F20">
        <w:rPr>
          <w:rFonts w:ascii="Calibri" w:hAnsi="Calibri" w:cs="Arial"/>
          <w:szCs w:val="22"/>
        </w:rPr>
        <w:t>replenishment systems</w:t>
      </w:r>
      <w:r>
        <w:rPr>
          <w:rFonts w:ascii="Calibri" w:hAnsi="Calibri" w:cs="Arial"/>
          <w:szCs w:val="22"/>
        </w:rPr>
        <w:t xml:space="preserve"> reports.</w:t>
      </w:r>
    </w:p>
    <w:p w14:paraId="53E7BD87" w14:textId="77777777" w:rsidR="00E92282" w:rsidRPr="00E92282" w:rsidRDefault="00E92282" w:rsidP="00E92282">
      <w:pPr>
        <w:ind w:left="270"/>
        <w:rPr>
          <w:rFonts w:ascii="Calibri" w:hAnsi="Calibri" w:cs="Arial"/>
          <w:sz w:val="16"/>
          <w:szCs w:val="16"/>
        </w:rPr>
      </w:pPr>
    </w:p>
    <w:p w14:paraId="57AE2CC6" w14:textId="759BF64C" w:rsidR="00E92282" w:rsidRPr="00E92282" w:rsidRDefault="00E92282" w:rsidP="00E92282">
      <w:pPr>
        <w:rPr>
          <w:rFonts w:ascii="Calibri" w:hAnsi="Calibri" w:cs="Arial"/>
          <w:i/>
          <w:iCs/>
          <w:szCs w:val="22"/>
        </w:rPr>
      </w:pPr>
      <w:r w:rsidRPr="00E92282">
        <w:rPr>
          <w:rFonts w:ascii="Calibri" w:hAnsi="Calibri" w:cs="Arial"/>
          <w:i/>
          <w:iCs/>
          <w:szCs w:val="22"/>
        </w:rPr>
        <w:t xml:space="preserve">Logistics </w:t>
      </w:r>
      <w:r>
        <w:rPr>
          <w:rFonts w:ascii="Calibri" w:hAnsi="Calibri" w:cs="Arial"/>
          <w:i/>
          <w:iCs/>
          <w:szCs w:val="22"/>
        </w:rPr>
        <w:t>Analyst (Mon. Year – Mon. Year)</w:t>
      </w:r>
    </w:p>
    <w:p w14:paraId="2E7D1429" w14:textId="6D6749B8" w:rsidR="00084FDE" w:rsidRPr="004E3F20" w:rsidRDefault="00084FDE" w:rsidP="004E3F20">
      <w:pPr>
        <w:numPr>
          <w:ilvl w:val="0"/>
          <w:numId w:val="1"/>
        </w:numPr>
        <w:tabs>
          <w:tab w:val="num" w:pos="792"/>
        </w:tabs>
        <w:ind w:left="270" w:hanging="270"/>
        <w:rPr>
          <w:rFonts w:ascii="Calibri" w:hAnsi="Calibri" w:cs="Arial"/>
          <w:szCs w:val="22"/>
        </w:rPr>
      </w:pPr>
      <w:r>
        <w:rPr>
          <w:rFonts w:ascii="Calibri" w:hAnsi="Calibri" w:cs="Arial"/>
          <w:szCs w:val="22"/>
        </w:rPr>
        <w:t xml:space="preserve">Researched and proposed new logistics planning software, reducing onboarding for contract and holiday vendors by 40%. Eliminated 20% of contractor related costs, due to inefficient scheduling and paperwork delays. </w:t>
      </w:r>
    </w:p>
    <w:p w14:paraId="663BEADE" w14:textId="77777777" w:rsidR="0078595B" w:rsidRPr="00F1039D" w:rsidRDefault="0078595B" w:rsidP="0078595B">
      <w:pPr>
        <w:ind w:left="270"/>
        <w:rPr>
          <w:rFonts w:ascii="Calibri" w:hAnsi="Calibri" w:cs="Arial"/>
          <w:sz w:val="16"/>
          <w:szCs w:val="16"/>
        </w:rPr>
      </w:pPr>
    </w:p>
    <w:p w14:paraId="0D783AC9" w14:textId="08D39A05" w:rsidR="00C271A5" w:rsidRPr="003E68FB" w:rsidRDefault="00084FDE" w:rsidP="00C271A5">
      <w:pPr>
        <w:tabs>
          <w:tab w:val="right" w:pos="10800"/>
        </w:tabs>
        <w:rPr>
          <w:rFonts w:ascii="Calibri" w:hAnsi="Calibri" w:cs="Arial"/>
          <w:szCs w:val="22"/>
        </w:rPr>
      </w:pPr>
      <w:r>
        <w:rPr>
          <w:rStyle w:val="School"/>
          <w:rFonts w:ascii="Calibri" w:hAnsi="Calibri" w:cs="Arial"/>
          <w:caps w:val="0"/>
          <w:szCs w:val="22"/>
        </w:rPr>
        <w:t>LOCAL CITY</w:t>
      </w:r>
      <w:r w:rsidR="004E3F20">
        <w:rPr>
          <w:rStyle w:val="School"/>
          <w:rFonts w:ascii="Calibri" w:hAnsi="Calibri" w:cs="Arial"/>
          <w:caps w:val="0"/>
          <w:szCs w:val="22"/>
        </w:rPr>
        <w:t xml:space="preserve"> INVESTMENTS</w:t>
      </w:r>
      <w:r w:rsidR="00DD335E">
        <w:rPr>
          <w:rStyle w:val="School"/>
          <w:rFonts w:ascii="Calibri" w:hAnsi="Calibri" w:cs="Arial"/>
          <w:caps w:val="0"/>
          <w:szCs w:val="22"/>
        </w:rPr>
        <w:tab/>
      </w:r>
      <w:r>
        <w:rPr>
          <w:rFonts w:ascii="Calibri" w:hAnsi="Calibri" w:cs="Arial"/>
          <w:szCs w:val="22"/>
        </w:rPr>
        <w:t>Corvalis</w:t>
      </w:r>
      <w:r w:rsidR="007A3BAC">
        <w:rPr>
          <w:rFonts w:ascii="Calibri" w:hAnsi="Calibri" w:cs="Arial"/>
          <w:szCs w:val="22"/>
        </w:rPr>
        <w:t xml:space="preserve">, </w:t>
      </w:r>
      <w:r>
        <w:rPr>
          <w:rFonts w:ascii="Calibri" w:hAnsi="Calibri" w:cs="Arial"/>
          <w:szCs w:val="22"/>
        </w:rPr>
        <w:t>WA</w:t>
      </w:r>
    </w:p>
    <w:p w14:paraId="5873DCB4" w14:textId="5E52223E" w:rsidR="00245F70" w:rsidRPr="00CF3E82" w:rsidRDefault="004E3F20" w:rsidP="0060455D">
      <w:pPr>
        <w:tabs>
          <w:tab w:val="decimal" w:pos="10620"/>
        </w:tabs>
        <w:rPr>
          <w:rFonts w:ascii="Calibri" w:hAnsi="Calibri" w:cs="Arial"/>
          <w:color w:val="000000"/>
          <w:szCs w:val="22"/>
        </w:rPr>
      </w:pPr>
      <w:r>
        <w:rPr>
          <w:rFonts w:ascii="Calibri" w:hAnsi="Calibri" w:cs="Arial"/>
          <w:bCs/>
          <w:i/>
          <w:color w:val="000000"/>
          <w:szCs w:val="22"/>
        </w:rPr>
        <w:t>Asset Management Intern</w:t>
      </w:r>
      <w:r w:rsidR="0060455D">
        <w:rPr>
          <w:rFonts w:ascii="Calibri" w:hAnsi="Calibri" w:cs="Arial"/>
          <w:color w:val="000000"/>
          <w:szCs w:val="22"/>
        </w:rPr>
        <w:tab/>
      </w:r>
      <w:r w:rsidR="00DD335E">
        <w:rPr>
          <w:rFonts w:ascii="Calibri" w:hAnsi="Calibri" w:cs="Arial"/>
          <w:szCs w:val="22"/>
        </w:rPr>
        <w:t>Mon. Year – Mon. Year</w:t>
      </w:r>
    </w:p>
    <w:p w14:paraId="7C9E956E" w14:textId="3A4D80B7" w:rsidR="0078595B" w:rsidRDefault="004E3F20" w:rsidP="0078595B">
      <w:pPr>
        <w:numPr>
          <w:ilvl w:val="0"/>
          <w:numId w:val="1"/>
        </w:numPr>
        <w:tabs>
          <w:tab w:val="num" w:pos="792"/>
        </w:tabs>
        <w:ind w:left="270" w:hanging="270"/>
        <w:rPr>
          <w:rFonts w:ascii="Calibri" w:hAnsi="Calibri" w:cs="Arial"/>
          <w:szCs w:val="22"/>
        </w:rPr>
      </w:pPr>
      <w:r w:rsidRPr="004E3F20">
        <w:rPr>
          <w:rFonts w:ascii="Calibri" w:hAnsi="Calibri" w:cs="Arial"/>
          <w:szCs w:val="22"/>
        </w:rPr>
        <w:t xml:space="preserve">Analyzed </w:t>
      </w:r>
      <w:r w:rsidR="00084FDE">
        <w:rPr>
          <w:rFonts w:ascii="Calibri" w:hAnsi="Calibri" w:cs="Arial"/>
          <w:szCs w:val="22"/>
        </w:rPr>
        <w:t>firm</w:t>
      </w:r>
      <w:r w:rsidRPr="004E3F20">
        <w:rPr>
          <w:rFonts w:ascii="Calibri" w:hAnsi="Calibri" w:cs="Arial"/>
          <w:szCs w:val="22"/>
        </w:rPr>
        <w:t>’s hierarchy of management fees to identify pricing inefficiencies within ETF and mutual fund products</w:t>
      </w:r>
      <w:r>
        <w:rPr>
          <w:rFonts w:ascii="Calibri" w:hAnsi="Calibri" w:cs="Arial"/>
          <w:szCs w:val="22"/>
        </w:rPr>
        <w:t xml:space="preserve">. </w:t>
      </w:r>
      <w:r w:rsidR="00084FDE">
        <w:rPr>
          <w:rFonts w:ascii="Calibri" w:hAnsi="Calibri" w:cs="Arial"/>
          <w:szCs w:val="22"/>
        </w:rPr>
        <w:t>Proposed new</w:t>
      </w:r>
      <w:r w:rsidRPr="004E3F20">
        <w:rPr>
          <w:rFonts w:ascii="Calibri" w:hAnsi="Calibri" w:cs="Arial"/>
          <w:szCs w:val="22"/>
        </w:rPr>
        <w:t xml:space="preserve"> pricing for fixed income, money market, asset allocation, equity, and alternative products.</w:t>
      </w:r>
      <w:r>
        <w:rPr>
          <w:rFonts w:ascii="Calibri" w:hAnsi="Calibri" w:cs="Arial"/>
          <w:szCs w:val="22"/>
        </w:rPr>
        <w:t xml:space="preserve"> </w:t>
      </w:r>
    </w:p>
    <w:p w14:paraId="6FE6BB41" w14:textId="00C765F2" w:rsidR="00245F70" w:rsidRDefault="0078595B" w:rsidP="0078595B">
      <w:pPr>
        <w:numPr>
          <w:ilvl w:val="0"/>
          <w:numId w:val="1"/>
        </w:numPr>
        <w:tabs>
          <w:tab w:val="num" w:pos="792"/>
        </w:tabs>
        <w:ind w:left="270" w:hanging="270"/>
        <w:rPr>
          <w:rFonts w:ascii="Calibri" w:hAnsi="Calibri" w:cs="Arial"/>
          <w:szCs w:val="22"/>
        </w:rPr>
      </w:pPr>
      <w:r>
        <w:rPr>
          <w:rFonts w:ascii="Calibri" w:hAnsi="Calibri" w:cs="Arial"/>
          <w:szCs w:val="22"/>
        </w:rPr>
        <w:t>Prepared quarterly performance summaries for Financial Advising Team for 300+ client portfolios, highlighting clients overdue for annual review, to increase customer service experience and overall satisfaction.</w:t>
      </w:r>
    </w:p>
    <w:p w14:paraId="7FBF3048" w14:textId="069E65AF" w:rsidR="00746651" w:rsidRDefault="00746651" w:rsidP="0078595B">
      <w:pPr>
        <w:numPr>
          <w:ilvl w:val="0"/>
          <w:numId w:val="1"/>
        </w:numPr>
        <w:tabs>
          <w:tab w:val="num" w:pos="792"/>
        </w:tabs>
        <w:ind w:left="270" w:hanging="270"/>
        <w:rPr>
          <w:rFonts w:ascii="Calibri" w:hAnsi="Calibri" w:cs="Arial"/>
          <w:szCs w:val="22"/>
        </w:rPr>
      </w:pPr>
      <w:r>
        <w:rPr>
          <w:rFonts w:ascii="Calibri" w:hAnsi="Calibri" w:cs="Arial"/>
          <w:szCs w:val="22"/>
        </w:rPr>
        <w:t>Received “top intern” award out of 220 regional interns at end of summer. Presented project on future of client investments and recommendations for addressing market threats (finTech) to CFO and CEO.</w:t>
      </w:r>
    </w:p>
    <w:p w14:paraId="6FE8C2C0" w14:textId="77777777" w:rsidR="004E3F20" w:rsidRPr="004E3F20" w:rsidRDefault="004E3F20" w:rsidP="004E3F20">
      <w:pPr>
        <w:ind w:left="270"/>
        <w:rPr>
          <w:rFonts w:ascii="Calibri" w:hAnsi="Calibri" w:cs="Arial"/>
          <w:sz w:val="16"/>
          <w:szCs w:val="16"/>
        </w:rPr>
      </w:pPr>
    </w:p>
    <w:p w14:paraId="5B0F2119" w14:textId="300139A8" w:rsidR="004E3F20" w:rsidRPr="004E3F20" w:rsidRDefault="004E3F20" w:rsidP="004E3F20">
      <w:pPr>
        <w:tabs>
          <w:tab w:val="right" w:pos="10800"/>
        </w:tabs>
        <w:rPr>
          <w:rFonts w:ascii="Calibri" w:hAnsi="Calibri" w:cs="Arial"/>
          <w:szCs w:val="22"/>
        </w:rPr>
      </w:pPr>
      <w:r w:rsidRPr="004E3F20">
        <w:rPr>
          <w:rFonts w:ascii="Calibri" w:hAnsi="Calibri" w:cs="Arial"/>
          <w:b/>
          <w:szCs w:val="22"/>
        </w:rPr>
        <w:t xml:space="preserve">UNITED STATES ARMY </w:t>
      </w:r>
      <w:r w:rsidR="00E92282">
        <w:rPr>
          <w:rFonts w:ascii="Calibri" w:hAnsi="Calibri" w:cs="Arial"/>
          <w:bCs/>
          <w:szCs w:val="22"/>
        </w:rPr>
        <w:t>–</w:t>
      </w:r>
      <w:r w:rsidRPr="004E3F20">
        <w:rPr>
          <w:rFonts w:ascii="Calibri" w:hAnsi="Calibri" w:cs="Arial"/>
          <w:bCs/>
          <w:szCs w:val="22"/>
        </w:rPr>
        <w:t xml:space="preserve"> </w:t>
      </w:r>
      <w:r w:rsidR="00E92282">
        <w:rPr>
          <w:rFonts w:ascii="Calibri" w:hAnsi="Calibri" w:cs="Arial"/>
          <w:bCs/>
          <w:szCs w:val="22"/>
        </w:rPr>
        <w:t>Division or Assignment</w:t>
      </w:r>
      <w:r w:rsidRPr="004E3F20">
        <w:rPr>
          <w:rFonts w:ascii="Calibri" w:hAnsi="Calibri" w:cs="Arial"/>
          <w:bCs/>
          <w:szCs w:val="22"/>
        </w:rPr>
        <w:t xml:space="preserve"> </w:t>
      </w:r>
      <w:r w:rsidR="00E92282">
        <w:rPr>
          <w:rFonts w:ascii="Calibri" w:hAnsi="Calibri" w:cs="Arial"/>
          <w:bCs/>
          <w:szCs w:val="22"/>
        </w:rPr>
        <w:tab/>
      </w:r>
      <w:r w:rsidRPr="004E3F20">
        <w:rPr>
          <w:rFonts w:ascii="Calibri" w:hAnsi="Calibri" w:cs="Arial"/>
          <w:bCs/>
          <w:szCs w:val="22"/>
        </w:rPr>
        <w:t>Fort Liberty, NC</w:t>
      </w:r>
    </w:p>
    <w:p w14:paraId="54924006" w14:textId="6A6915DF" w:rsidR="004E3F20" w:rsidRPr="00595D27" w:rsidRDefault="004E3F20" w:rsidP="004E3F20">
      <w:pPr>
        <w:tabs>
          <w:tab w:val="right" w:pos="10800"/>
        </w:tabs>
        <w:rPr>
          <w:rFonts w:ascii="Calibri" w:hAnsi="Calibri" w:cs="Arial"/>
          <w:szCs w:val="22"/>
        </w:rPr>
      </w:pPr>
      <w:r w:rsidRPr="00E92282">
        <w:rPr>
          <w:rFonts w:ascii="Calibri" w:hAnsi="Calibri" w:cs="Arial"/>
          <w:bCs/>
          <w:i/>
          <w:iCs/>
          <w:szCs w:val="22"/>
        </w:rPr>
        <w:t>Company Commander / Infantry Platoon Leader</w:t>
      </w:r>
      <w:r w:rsidRPr="00E92282">
        <w:rPr>
          <w:rStyle w:val="School"/>
          <w:rFonts w:ascii="Calibri" w:hAnsi="Calibri" w:cs="Arial"/>
          <w:bCs/>
          <w:i/>
          <w:iCs/>
          <w:caps w:val="0"/>
          <w:szCs w:val="22"/>
        </w:rPr>
        <w:t xml:space="preserve"> </w:t>
      </w:r>
      <w:r w:rsidR="00E92282" w:rsidRPr="00E92282">
        <w:rPr>
          <w:rStyle w:val="School"/>
          <w:rFonts w:ascii="Calibri" w:hAnsi="Calibri" w:cs="Arial"/>
          <w:bCs/>
          <w:i/>
          <w:iCs/>
          <w:caps w:val="0"/>
          <w:szCs w:val="22"/>
        </w:rPr>
        <w:tab/>
      </w:r>
      <w:r w:rsidR="00E92282" w:rsidRPr="00595D27">
        <w:rPr>
          <w:rFonts w:ascii="Calibri" w:hAnsi="Calibri" w:cs="Arial"/>
          <w:szCs w:val="22"/>
        </w:rPr>
        <w:t>Mon. Year – Mon. Year</w:t>
      </w:r>
    </w:p>
    <w:p w14:paraId="708FB7FC" w14:textId="4B127687" w:rsidR="004E3F20" w:rsidRDefault="004E3F20" w:rsidP="004E3F20">
      <w:pPr>
        <w:numPr>
          <w:ilvl w:val="0"/>
          <w:numId w:val="1"/>
        </w:numPr>
        <w:tabs>
          <w:tab w:val="num" w:pos="792"/>
        </w:tabs>
        <w:ind w:left="270" w:hanging="270"/>
        <w:rPr>
          <w:rFonts w:ascii="Calibri" w:hAnsi="Calibri" w:cs="Arial"/>
          <w:szCs w:val="22"/>
        </w:rPr>
      </w:pPr>
      <w:r w:rsidRPr="004E3F20">
        <w:rPr>
          <w:rFonts w:ascii="Calibri" w:hAnsi="Calibri" w:cs="Arial"/>
          <w:szCs w:val="22"/>
        </w:rPr>
        <w:t>Led joint training exercises as a Platoon Leader, collaborating with</w:t>
      </w:r>
      <w:r>
        <w:rPr>
          <w:rFonts w:ascii="Calibri" w:hAnsi="Calibri" w:cs="Arial"/>
          <w:szCs w:val="22"/>
        </w:rPr>
        <w:t xml:space="preserve"> </w:t>
      </w:r>
      <w:r w:rsidRPr="004E3F20">
        <w:rPr>
          <w:rFonts w:ascii="Calibri" w:hAnsi="Calibri" w:cs="Arial"/>
          <w:szCs w:val="22"/>
        </w:rPr>
        <w:t xml:space="preserve">contingent of </w:t>
      </w:r>
      <w:r w:rsidR="00084FDE">
        <w:rPr>
          <w:rFonts w:ascii="Calibri" w:hAnsi="Calibri" w:cs="Arial"/>
          <w:szCs w:val="22"/>
        </w:rPr>
        <w:t>12</w:t>
      </w:r>
      <w:r w:rsidRPr="004E3F20">
        <w:rPr>
          <w:rFonts w:ascii="Calibri" w:hAnsi="Calibri" w:cs="Arial"/>
          <w:szCs w:val="22"/>
        </w:rPr>
        <w:t xml:space="preserve"> </w:t>
      </w:r>
      <w:r w:rsidR="00084FDE">
        <w:rPr>
          <w:rFonts w:ascii="Calibri" w:hAnsi="Calibri" w:cs="Arial"/>
          <w:szCs w:val="22"/>
        </w:rPr>
        <w:t xml:space="preserve">Korean and </w:t>
      </w:r>
      <w:r w:rsidR="00B5707D">
        <w:rPr>
          <w:rFonts w:ascii="Calibri" w:hAnsi="Calibri" w:cs="Arial"/>
          <w:szCs w:val="22"/>
        </w:rPr>
        <w:t xml:space="preserve">Indonesian </w:t>
      </w:r>
      <w:r w:rsidRPr="004E3F20">
        <w:rPr>
          <w:rFonts w:ascii="Calibri" w:hAnsi="Calibri" w:cs="Arial"/>
          <w:szCs w:val="22"/>
        </w:rPr>
        <w:t xml:space="preserve">Paratroopers in </w:t>
      </w:r>
      <w:r w:rsidR="00084FDE">
        <w:rPr>
          <w:rFonts w:ascii="Calibri" w:hAnsi="Calibri" w:cs="Arial"/>
          <w:szCs w:val="22"/>
        </w:rPr>
        <w:t>southeast Asia</w:t>
      </w:r>
      <w:r w:rsidRPr="004E3F20">
        <w:rPr>
          <w:rFonts w:ascii="Calibri" w:hAnsi="Calibri" w:cs="Arial"/>
          <w:szCs w:val="22"/>
        </w:rPr>
        <w:t xml:space="preserve">. Demonstrated effective cross-cultural communication </w:t>
      </w:r>
      <w:r w:rsidR="00084FDE">
        <w:rPr>
          <w:rFonts w:ascii="Calibri" w:hAnsi="Calibri" w:cs="Arial"/>
          <w:szCs w:val="22"/>
        </w:rPr>
        <w:t>and logistics planning.</w:t>
      </w:r>
    </w:p>
    <w:p w14:paraId="6C8B41D8" w14:textId="5A7D3CE8" w:rsidR="00FB011E" w:rsidRPr="004E3F20" w:rsidRDefault="00FB011E" w:rsidP="004E3F20">
      <w:pPr>
        <w:numPr>
          <w:ilvl w:val="0"/>
          <w:numId w:val="1"/>
        </w:numPr>
        <w:tabs>
          <w:tab w:val="num" w:pos="792"/>
        </w:tabs>
        <w:ind w:left="270" w:hanging="270"/>
        <w:rPr>
          <w:rFonts w:ascii="Calibri" w:hAnsi="Calibri" w:cs="Arial"/>
          <w:szCs w:val="22"/>
        </w:rPr>
      </w:pPr>
      <w:r w:rsidRPr="00FB011E">
        <w:rPr>
          <w:rFonts w:ascii="Calibri" w:hAnsi="Calibri" w:cs="Arial"/>
          <w:szCs w:val="22"/>
        </w:rPr>
        <w:t>Maintained journals recording real-time updates for assets valued at $1M-10M per training</w:t>
      </w:r>
      <w:r w:rsidR="00E92282">
        <w:rPr>
          <w:rFonts w:ascii="Calibri" w:hAnsi="Calibri" w:cs="Arial"/>
          <w:szCs w:val="22"/>
        </w:rPr>
        <w:t>.</w:t>
      </w:r>
    </w:p>
    <w:p w14:paraId="7DEC54E0" w14:textId="77777777" w:rsidR="00245F70" w:rsidRPr="004A5374" w:rsidRDefault="00245F70">
      <w:pPr>
        <w:pStyle w:val="SectionHeading"/>
        <w:spacing w:before="0"/>
        <w:ind w:left="-180"/>
        <w:rPr>
          <w:rFonts w:ascii="Calibri" w:hAnsi="Calibri" w:cs="Arial"/>
          <w:sz w:val="16"/>
          <w:szCs w:val="16"/>
        </w:rPr>
      </w:pPr>
    </w:p>
    <w:p w14:paraId="24C81F7A" w14:textId="694E0DB1" w:rsidR="00374518" w:rsidRPr="00374518" w:rsidRDefault="00CB7768" w:rsidP="00374518">
      <w:pPr>
        <w:pStyle w:val="SectionHeading"/>
        <w:pBdr>
          <w:top w:val="single" w:sz="12" w:space="1" w:color="auto"/>
          <w:bottom w:val="single" w:sz="12" w:space="1" w:color="auto"/>
        </w:pBdr>
        <w:spacing w:before="0" w:after="120"/>
        <w:ind w:left="-187"/>
        <w:rPr>
          <w:rFonts w:ascii="Calibri" w:hAnsi="Calibri" w:cs="Arial"/>
          <w:sz w:val="22"/>
          <w:szCs w:val="22"/>
        </w:rPr>
      </w:pPr>
      <w:r>
        <w:rPr>
          <w:rFonts w:ascii="Calibri" w:hAnsi="Calibri"/>
          <w:sz w:val="22"/>
          <w:szCs w:val="22"/>
        </w:rPr>
        <w:t>PROJECTS AND LEADERSHIP EXPERIENCE</w:t>
      </w:r>
      <w:r w:rsidR="00167F8B">
        <w:rPr>
          <w:rFonts w:ascii="Calibri" w:hAnsi="Calibri"/>
          <w:sz w:val="22"/>
          <w:szCs w:val="22"/>
        </w:rPr>
        <w:t xml:space="preserve"> </w:t>
      </w:r>
      <w:r w:rsidR="00167F8B" w:rsidRPr="002A53A4">
        <w:rPr>
          <w:rFonts w:ascii="Calibri" w:hAnsi="Calibri"/>
          <w:b w:val="0"/>
          <w:bCs/>
          <w:sz w:val="22"/>
          <w:szCs w:val="22"/>
        </w:rPr>
        <w:t>(</w:t>
      </w:r>
      <w:r w:rsidR="00167F8B" w:rsidRPr="002A53A4">
        <w:rPr>
          <w:rFonts w:ascii="Calibri" w:hAnsi="Calibri"/>
          <w:b w:val="0"/>
          <w:bCs/>
          <w:i/>
          <w:iCs/>
          <w:caps w:val="0"/>
          <w:sz w:val="22"/>
          <w:szCs w:val="22"/>
        </w:rPr>
        <w:t>Optional Section – See Style Guide</w:t>
      </w:r>
      <w:r w:rsidR="00167F8B" w:rsidRPr="002A53A4">
        <w:rPr>
          <w:rFonts w:ascii="Calibri" w:hAnsi="Calibri"/>
          <w:b w:val="0"/>
          <w:bCs/>
          <w:sz w:val="22"/>
          <w:szCs w:val="22"/>
        </w:rPr>
        <w:t>)</w:t>
      </w:r>
    </w:p>
    <w:p w14:paraId="2C6C4E15" w14:textId="2BCC38A2" w:rsidR="00374518" w:rsidRPr="00641B8A" w:rsidRDefault="00E92282" w:rsidP="00374518">
      <w:pPr>
        <w:tabs>
          <w:tab w:val="right" w:pos="10800"/>
        </w:tabs>
        <w:rPr>
          <w:rFonts w:ascii="Calibri" w:hAnsi="Calibri" w:cs="Arial"/>
        </w:rPr>
      </w:pPr>
      <w:r>
        <w:rPr>
          <w:rFonts w:ascii="Calibri" w:hAnsi="Calibri" w:cs="Arial"/>
          <w:b/>
        </w:rPr>
        <w:t xml:space="preserve">CORPORATE FINANCE PRACTICUM </w:t>
      </w:r>
      <w:r>
        <w:rPr>
          <w:rFonts w:ascii="Calibri" w:hAnsi="Calibri" w:cs="Arial"/>
        </w:rPr>
        <w:t>–</w:t>
      </w:r>
      <w:r w:rsidRPr="00641B8A">
        <w:rPr>
          <w:rFonts w:ascii="Calibri" w:hAnsi="Calibri" w:cs="Arial"/>
          <w:b/>
        </w:rPr>
        <w:t xml:space="preserve"> </w:t>
      </w:r>
      <w:r>
        <w:rPr>
          <w:rFonts w:ascii="Calibri" w:hAnsi="Calibri" w:cs="Arial"/>
          <w:i/>
        </w:rPr>
        <w:t>MBA Consultant to Forever21</w:t>
      </w:r>
      <w:r w:rsidR="00374518" w:rsidRPr="00641B8A">
        <w:rPr>
          <w:rFonts w:ascii="Calibri" w:hAnsi="Calibri" w:cs="Arial"/>
          <w:i/>
        </w:rPr>
        <w:tab/>
      </w:r>
      <w:r>
        <w:rPr>
          <w:rFonts w:ascii="Calibri" w:hAnsi="Calibri" w:cs="Arial"/>
        </w:rPr>
        <w:t>Mon.</w:t>
      </w:r>
      <w:r w:rsidR="00374518">
        <w:rPr>
          <w:rFonts w:ascii="Calibri" w:hAnsi="Calibri" w:cs="Arial"/>
        </w:rPr>
        <w:t xml:space="preserve"> – </w:t>
      </w:r>
      <w:r>
        <w:rPr>
          <w:rFonts w:ascii="Calibri" w:hAnsi="Calibri" w:cs="Arial"/>
        </w:rPr>
        <w:t>Mon.</w:t>
      </w:r>
      <w:r w:rsidR="00374518">
        <w:rPr>
          <w:rFonts w:ascii="Calibri" w:hAnsi="Calibri" w:cs="Arial"/>
        </w:rPr>
        <w:t xml:space="preserve"> </w:t>
      </w:r>
      <w:r>
        <w:rPr>
          <w:rFonts w:ascii="Calibri" w:hAnsi="Calibri" w:cs="Arial"/>
        </w:rPr>
        <w:t>Year</w:t>
      </w:r>
    </w:p>
    <w:p w14:paraId="51FC4F66" w14:textId="5F555B8E" w:rsidR="00374518" w:rsidRPr="00C23D49" w:rsidRDefault="00374518" w:rsidP="00374518">
      <w:pPr>
        <w:numPr>
          <w:ilvl w:val="0"/>
          <w:numId w:val="1"/>
        </w:numPr>
        <w:tabs>
          <w:tab w:val="num" w:pos="792"/>
        </w:tabs>
        <w:ind w:left="270" w:hanging="270"/>
        <w:rPr>
          <w:rFonts w:ascii="Calibri" w:hAnsi="Calibri" w:cs="Arial"/>
          <w:szCs w:val="22"/>
        </w:rPr>
      </w:pPr>
      <w:r>
        <w:rPr>
          <w:rFonts w:ascii="Calibri" w:hAnsi="Calibri" w:cs="Arial"/>
          <w:szCs w:val="22"/>
        </w:rPr>
        <w:t xml:space="preserve">Analyzed historical sales and financial data for </w:t>
      </w:r>
      <w:r w:rsidR="00E92282">
        <w:rPr>
          <w:rFonts w:ascii="Calibri" w:hAnsi="Calibri" w:cs="Arial"/>
          <w:szCs w:val="22"/>
        </w:rPr>
        <w:t>global retailer</w:t>
      </w:r>
      <w:r>
        <w:rPr>
          <w:rFonts w:ascii="Calibri" w:hAnsi="Calibri" w:cs="Arial"/>
          <w:szCs w:val="22"/>
        </w:rPr>
        <w:t xml:space="preserve"> in North America</w:t>
      </w:r>
      <w:r w:rsidR="00E92282">
        <w:rPr>
          <w:rFonts w:ascii="Calibri" w:hAnsi="Calibri" w:cs="Arial"/>
          <w:szCs w:val="22"/>
        </w:rPr>
        <w:t>.</w:t>
      </w:r>
      <w:r>
        <w:rPr>
          <w:rFonts w:ascii="Calibri" w:hAnsi="Calibri" w:cs="Arial"/>
          <w:szCs w:val="22"/>
        </w:rPr>
        <w:t xml:space="preserve"> </w:t>
      </w:r>
      <w:r w:rsidR="00E92282">
        <w:rPr>
          <w:rFonts w:ascii="Calibri" w:hAnsi="Calibri" w:cs="Arial"/>
          <w:szCs w:val="22"/>
        </w:rPr>
        <w:t>R</w:t>
      </w:r>
      <w:r>
        <w:rPr>
          <w:rFonts w:ascii="Calibri" w:hAnsi="Calibri" w:cs="Arial"/>
          <w:szCs w:val="22"/>
        </w:rPr>
        <w:t>ecommend</w:t>
      </w:r>
      <w:r w:rsidR="00E92282">
        <w:rPr>
          <w:rFonts w:ascii="Calibri" w:hAnsi="Calibri" w:cs="Arial"/>
          <w:szCs w:val="22"/>
        </w:rPr>
        <w:t>ed</w:t>
      </w:r>
      <w:r>
        <w:rPr>
          <w:rFonts w:ascii="Calibri" w:hAnsi="Calibri" w:cs="Arial"/>
          <w:szCs w:val="22"/>
        </w:rPr>
        <w:t xml:space="preserve"> new market entry opportunities and key product</w:t>
      </w:r>
      <w:r w:rsidR="00E92282">
        <w:rPr>
          <w:rFonts w:ascii="Calibri" w:hAnsi="Calibri" w:cs="Arial"/>
          <w:szCs w:val="22"/>
        </w:rPr>
        <w:t xml:space="preserve"> expansion </w:t>
      </w:r>
      <w:r>
        <w:rPr>
          <w:rFonts w:ascii="Calibri" w:hAnsi="Calibri" w:cs="Arial"/>
          <w:szCs w:val="22"/>
        </w:rPr>
        <w:t>categories for growth</w:t>
      </w:r>
      <w:r w:rsidR="00E92282">
        <w:rPr>
          <w:rFonts w:ascii="Calibri" w:hAnsi="Calibri" w:cs="Arial"/>
          <w:szCs w:val="22"/>
        </w:rPr>
        <w:t xml:space="preserve"> across fast fashion products.</w:t>
      </w:r>
    </w:p>
    <w:p w14:paraId="258F94FB" w14:textId="77777777" w:rsidR="00641B8A" w:rsidRPr="00641B8A" w:rsidRDefault="00641B8A" w:rsidP="00F3728B">
      <w:pPr>
        <w:tabs>
          <w:tab w:val="right" w:pos="10800"/>
        </w:tabs>
        <w:rPr>
          <w:rFonts w:ascii="Calibri" w:hAnsi="Calibri" w:cs="Arial"/>
          <w:b/>
          <w:sz w:val="16"/>
          <w:szCs w:val="16"/>
        </w:rPr>
      </w:pPr>
    </w:p>
    <w:p w14:paraId="1053364E" w14:textId="5336C938" w:rsidR="009B0549" w:rsidRPr="00641B8A" w:rsidRDefault="00E92282" w:rsidP="009B0549">
      <w:pPr>
        <w:tabs>
          <w:tab w:val="right" w:pos="10800"/>
        </w:tabs>
        <w:rPr>
          <w:rFonts w:ascii="Calibri" w:hAnsi="Calibri" w:cs="Arial"/>
        </w:rPr>
      </w:pPr>
      <w:r>
        <w:rPr>
          <w:rFonts w:ascii="Calibri" w:hAnsi="Calibri" w:cs="Arial"/>
          <w:b/>
        </w:rPr>
        <w:t>MBA STUDENT ASSOCIATION</w:t>
      </w:r>
      <w:r w:rsidR="009B0549" w:rsidRPr="00641B8A">
        <w:rPr>
          <w:rFonts w:ascii="Calibri" w:hAnsi="Calibri" w:cs="Arial"/>
          <w:b/>
        </w:rPr>
        <w:t xml:space="preserve"> </w:t>
      </w:r>
      <w:r w:rsidR="00DE6825">
        <w:rPr>
          <w:rFonts w:ascii="Calibri" w:hAnsi="Calibri" w:cs="Arial"/>
        </w:rPr>
        <w:t>–</w:t>
      </w:r>
      <w:r w:rsidR="009B0549" w:rsidRPr="00641B8A">
        <w:rPr>
          <w:rFonts w:ascii="Calibri" w:hAnsi="Calibri" w:cs="Arial"/>
          <w:b/>
        </w:rPr>
        <w:t xml:space="preserve"> </w:t>
      </w:r>
      <w:r>
        <w:rPr>
          <w:rFonts w:ascii="Calibri" w:hAnsi="Calibri" w:cs="Arial"/>
          <w:i/>
        </w:rPr>
        <w:t>Event Chair</w:t>
      </w:r>
      <w:r w:rsidR="009B0549" w:rsidRPr="00641B8A">
        <w:rPr>
          <w:rFonts w:ascii="Calibri" w:hAnsi="Calibri" w:cs="Arial"/>
          <w:i/>
        </w:rPr>
        <w:tab/>
      </w:r>
      <w:r w:rsidR="009B0549" w:rsidRPr="00641B8A">
        <w:rPr>
          <w:rFonts w:ascii="Calibri" w:hAnsi="Calibri" w:cs="Arial"/>
        </w:rPr>
        <w:t>Mon</w:t>
      </w:r>
      <w:r w:rsidR="00167F8B">
        <w:rPr>
          <w:rFonts w:ascii="Calibri" w:hAnsi="Calibri" w:cs="Arial"/>
        </w:rPr>
        <w:t>.</w:t>
      </w:r>
      <w:r w:rsidR="009B0549" w:rsidRPr="00641B8A">
        <w:rPr>
          <w:rFonts w:ascii="Calibri" w:hAnsi="Calibri" w:cs="Arial"/>
        </w:rPr>
        <w:t xml:space="preserve"> Year – Mon</w:t>
      </w:r>
      <w:r w:rsidR="00167F8B">
        <w:rPr>
          <w:rFonts w:ascii="Calibri" w:hAnsi="Calibri" w:cs="Arial"/>
        </w:rPr>
        <w:t>.</w:t>
      </w:r>
      <w:r w:rsidR="009B0549" w:rsidRPr="00641B8A">
        <w:rPr>
          <w:rFonts w:ascii="Calibri" w:hAnsi="Calibri" w:cs="Arial"/>
        </w:rPr>
        <w:t xml:space="preserve"> Year</w:t>
      </w:r>
    </w:p>
    <w:p w14:paraId="4C1455F1" w14:textId="4BF8ABC5" w:rsidR="00245F70" w:rsidRPr="004A5374" w:rsidRDefault="00245F70" w:rsidP="00374518">
      <w:pPr>
        <w:ind w:left="270"/>
        <w:rPr>
          <w:rFonts w:ascii="Calibri" w:hAnsi="Calibri" w:cs="Arial"/>
          <w:sz w:val="16"/>
          <w:szCs w:val="16"/>
        </w:rPr>
      </w:pPr>
    </w:p>
    <w:p w14:paraId="4331E85A" w14:textId="77777777" w:rsidR="00F3728B" w:rsidRPr="00F3728B" w:rsidRDefault="00F3728B" w:rsidP="00F1039D">
      <w:pPr>
        <w:pBdr>
          <w:top w:val="single" w:sz="12" w:space="1" w:color="auto"/>
          <w:bottom w:val="single" w:sz="12" w:space="1" w:color="auto"/>
        </w:pBdr>
        <w:spacing w:after="120"/>
        <w:ind w:left="-187"/>
        <w:rPr>
          <w:rFonts w:ascii="Calibri" w:hAnsi="Calibri" w:cs="Arial"/>
          <w:szCs w:val="22"/>
        </w:rPr>
      </w:pPr>
      <w:r w:rsidRPr="00F3728B">
        <w:rPr>
          <w:rFonts w:ascii="Calibri" w:hAnsi="Calibri" w:cs="Arial"/>
          <w:b/>
          <w:szCs w:val="22"/>
        </w:rPr>
        <w:t>ADDITIONAL INFORMATION</w:t>
      </w:r>
      <w:r w:rsidRPr="00F3728B">
        <w:rPr>
          <w:rFonts w:ascii="Calibri" w:hAnsi="Calibri" w:cs="Arial"/>
          <w:szCs w:val="22"/>
        </w:rPr>
        <w:tab/>
      </w:r>
      <w:r w:rsidRPr="00F3728B">
        <w:rPr>
          <w:rFonts w:ascii="Calibri" w:hAnsi="Calibri" w:cs="Arial"/>
          <w:szCs w:val="22"/>
        </w:rPr>
        <w:tab/>
      </w:r>
      <w:r w:rsidRPr="00F3728B">
        <w:rPr>
          <w:rFonts w:ascii="Calibri" w:hAnsi="Calibri" w:cs="Arial"/>
          <w:szCs w:val="22"/>
        </w:rPr>
        <w:tab/>
      </w:r>
      <w:r w:rsidRPr="00F3728B">
        <w:rPr>
          <w:rFonts w:ascii="Calibri" w:hAnsi="Calibri" w:cs="Arial"/>
          <w:szCs w:val="22"/>
        </w:rPr>
        <w:tab/>
      </w:r>
      <w:r w:rsidRPr="00F3728B">
        <w:rPr>
          <w:rFonts w:ascii="Calibri" w:hAnsi="Calibri" w:cs="Arial"/>
          <w:szCs w:val="22"/>
        </w:rPr>
        <w:tab/>
      </w:r>
      <w:r w:rsidRPr="00F3728B">
        <w:rPr>
          <w:rFonts w:ascii="Calibri" w:hAnsi="Calibri" w:cs="Arial"/>
          <w:szCs w:val="22"/>
        </w:rPr>
        <w:tab/>
      </w:r>
      <w:r w:rsidRPr="00F3728B">
        <w:rPr>
          <w:rFonts w:ascii="Calibri" w:hAnsi="Calibri" w:cs="Arial"/>
          <w:szCs w:val="22"/>
        </w:rPr>
        <w:tab/>
      </w:r>
      <w:r w:rsidRPr="00F3728B">
        <w:rPr>
          <w:rFonts w:ascii="Calibri" w:hAnsi="Calibri" w:cs="Arial"/>
          <w:szCs w:val="22"/>
        </w:rPr>
        <w:tab/>
      </w:r>
      <w:r w:rsidRPr="00F3728B">
        <w:rPr>
          <w:rFonts w:ascii="Calibri" w:hAnsi="Calibri" w:cs="Arial"/>
          <w:szCs w:val="22"/>
        </w:rPr>
        <w:tab/>
      </w:r>
      <w:r w:rsidRPr="00F3728B">
        <w:rPr>
          <w:rFonts w:ascii="Calibri" w:hAnsi="Calibri" w:cs="Arial"/>
          <w:szCs w:val="22"/>
        </w:rPr>
        <w:tab/>
      </w:r>
      <w:r w:rsidRPr="00F3728B">
        <w:rPr>
          <w:rFonts w:ascii="Calibri" w:hAnsi="Calibri" w:cs="Arial"/>
          <w:szCs w:val="22"/>
        </w:rPr>
        <w:tab/>
      </w:r>
      <w:r w:rsidRPr="00F3728B">
        <w:rPr>
          <w:rFonts w:ascii="Calibri" w:hAnsi="Calibri" w:cs="Arial"/>
          <w:szCs w:val="22"/>
        </w:rPr>
        <w:tab/>
      </w:r>
    </w:p>
    <w:p w14:paraId="6CAB8A73" w14:textId="465A9E29" w:rsidR="00F3728B" w:rsidRPr="00F3728B" w:rsidRDefault="00F3728B" w:rsidP="00F3728B">
      <w:pPr>
        <w:rPr>
          <w:rFonts w:ascii="Calibri" w:hAnsi="Calibri" w:cs="Arial"/>
          <w:b/>
          <w:szCs w:val="22"/>
        </w:rPr>
      </w:pPr>
      <w:r w:rsidRPr="00F3728B">
        <w:rPr>
          <w:rFonts w:ascii="Calibri" w:hAnsi="Calibri" w:cs="Arial"/>
          <w:b/>
          <w:szCs w:val="22"/>
        </w:rPr>
        <w:t xml:space="preserve">Computer Skills: </w:t>
      </w:r>
      <w:r w:rsidR="00B5707D">
        <w:rPr>
          <w:rFonts w:ascii="Calibri" w:hAnsi="Calibri" w:cs="Arial"/>
          <w:szCs w:val="22"/>
        </w:rPr>
        <w:t>Excel (vlookup, pivot tables, crystal ball), PowerPoint, SQL, Python, JAVA, JMP, R, Salesforce, ERP</w:t>
      </w:r>
    </w:p>
    <w:p w14:paraId="0F296C41" w14:textId="046607CF" w:rsidR="00CE333B" w:rsidRPr="00CE333B" w:rsidRDefault="00F3728B" w:rsidP="00CE333B">
      <w:pPr>
        <w:pStyle w:val="Default"/>
        <w:rPr>
          <w:rFonts w:ascii="Calibri" w:hAnsi="Calibri" w:cs="Arial"/>
          <w:b/>
          <w:sz w:val="22"/>
          <w:szCs w:val="22"/>
        </w:rPr>
      </w:pPr>
      <w:r w:rsidRPr="00F3728B">
        <w:rPr>
          <w:rFonts w:ascii="Calibri" w:hAnsi="Calibri" w:cs="Arial"/>
          <w:b/>
          <w:sz w:val="22"/>
          <w:szCs w:val="22"/>
        </w:rPr>
        <w:t xml:space="preserve">Certifications: </w:t>
      </w:r>
      <w:r w:rsidR="00B5707D">
        <w:rPr>
          <w:rFonts w:ascii="Calibri" w:hAnsi="Calibri" w:cs="Arial"/>
          <w:sz w:val="22"/>
          <w:szCs w:val="22"/>
        </w:rPr>
        <w:t>Lean Six Sigma Green Belt (in progress)</w:t>
      </w:r>
    </w:p>
    <w:p w14:paraId="601F50E4" w14:textId="76575BA1" w:rsidR="00F3728B" w:rsidRPr="00F3728B" w:rsidRDefault="00F3728B" w:rsidP="00F3728B">
      <w:pPr>
        <w:rPr>
          <w:rFonts w:ascii="Calibri" w:hAnsi="Calibri" w:cs="Arial"/>
          <w:b/>
          <w:szCs w:val="22"/>
        </w:rPr>
      </w:pPr>
      <w:r w:rsidRPr="00F3728B">
        <w:rPr>
          <w:rFonts w:ascii="Calibri" w:hAnsi="Calibri" w:cs="Arial"/>
          <w:b/>
          <w:szCs w:val="22"/>
        </w:rPr>
        <w:t xml:space="preserve">Languages: </w:t>
      </w:r>
      <w:r w:rsidR="00B5707D">
        <w:rPr>
          <w:rFonts w:ascii="Calibri" w:hAnsi="Calibri" w:cs="Arial"/>
          <w:szCs w:val="22"/>
        </w:rPr>
        <w:t>French (native speaker)</w:t>
      </w:r>
    </w:p>
    <w:p w14:paraId="2C6F25AD" w14:textId="64F4B246" w:rsidR="00F3728B" w:rsidRPr="00F3728B" w:rsidRDefault="00F3728B" w:rsidP="00F3728B">
      <w:pPr>
        <w:rPr>
          <w:rFonts w:ascii="Calibri" w:hAnsi="Calibri" w:cs="Arial"/>
          <w:b/>
          <w:szCs w:val="22"/>
        </w:rPr>
      </w:pPr>
      <w:r w:rsidRPr="00F3728B">
        <w:rPr>
          <w:rFonts w:ascii="Calibri" w:hAnsi="Calibri" w:cs="Arial"/>
          <w:b/>
          <w:szCs w:val="22"/>
        </w:rPr>
        <w:t xml:space="preserve">Interests: </w:t>
      </w:r>
      <w:r w:rsidR="00B5707D">
        <w:rPr>
          <w:rFonts w:ascii="Calibri" w:hAnsi="Calibri" w:cs="Arial"/>
          <w:szCs w:val="22"/>
        </w:rPr>
        <w:t>crocheting ugly christmas sweaters, Raleigh club dodgeball champion 2024, transcribing old English poetry</w:t>
      </w:r>
    </w:p>
    <w:p w14:paraId="4652EB51" w14:textId="48126C15" w:rsidR="007A4062" w:rsidRPr="007A4062" w:rsidRDefault="00F3728B" w:rsidP="00F015CA">
      <w:pPr>
        <w:rPr>
          <w:rFonts w:ascii="Calibri" w:hAnsi="Calibri" w:cs="Arial"/>
          <w:szCs w:val="22"/>
        </w:rPr>
      </w:pPr>
      <w:r w:rsidRPr="00F3728B">
        <w:rPr>
          <w:rFonts w:ascii="Calibri" w:hAnsi="Calibri" w:cs="Arial"/>
          <w:b/>
          <w:szCs w:val="22"/>
        </w:rPr>
        <w:t xml:space="preserve">Work Eligibility: </w:t>
      </w:r>
      <w:r w:rsidR="00D50AC0" w:rsidRPr="00D50AC0">
        <w:rPr>
          <w:rFonts w:ascii="Calibri" w:hAnsi="Calibri" w:cs="Arial"/>
          <w:szCs w:val="22"/>
        </w:rPr>
        <w:t>[choose one</w:t>
      </w:r>
      <w:r w:rsidR="00CB7768">
        <w:rPr>
          <w:rFonts w:ascii="Calibri" w:hAnsi="Calibri" w:cs="Arial"/>
          <w:szCs w:val="22"/>
        </w:rPr>
        <w:t xml:space="preserve"> if non-US Citizen</w:t>
      </w:r>
      <w:r w:rsidR="00D50AC0" w:rsidRPr="00D50AC0">
        <w:rPr>
          <w:rFonts w:ascii="Calibri" w:hAnsi="Calibri" w:cs="Arial"/>
          <w:szCs w:val="22"/>
        </w:rPr>
        <w:t xml:space="preserve">] </w:t>
      </w:r>
      <w:r w:rsidR="00BF7A20">
        <w:rPr>
          <w:rFonts w:ascii="Calibri" w:hAnsi="Calibri" w:cs="Arial"/>
          <w:szCs w:val="22"/>
        </w:rPr>
        <w:t xml:space="preserve">F-1 Visa </w:t>
      </w:r>
      <w:r w:rsidR="00D50AC0">
        <w:rPr>
          <w:rFonts w:ascii="Calibri" w:hAnsi="Calibri" w:cs="Arial"/>
          <w:szCs w:val="22"/>
        </w:rPr>
        <w:t xml:space="preserve">with 3 years renewable STEM OPT </w:t>
      </w:r>
    </w:p>
    <w:sectPr w:rsidR="007A4062" w:rsidRPr="007A4062" w:rsidSect="002D44AB">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A55B2" w14:textId="77777777" w:rsidR="002362C7" w:rsidRDefault="002362C7" w:rsidP="00BB5BE5">
      <w:r>
        <w:separator/>
      </w:r>
    </w:p>
  </w:endnote>
  <w:endnote w:type="continuationSeparator" w:id="0">
    <w:p w14:paraId="64F346DF" w14:textId="77777777" w:rsidR="002362C7" w:rsidRDefault="002362C7" w:rsidP="00BB5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ras Bold ITC">
    <w:panose1 w:val="020B0907030504020204"/>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70619" w14:textId="77777777" w:rsidR="002362C7" w:rsidRDefault="002362C7" w:rsidP="00BB5BE5">
      <w:r>
        <w:separator/>
      </w:r>
    </w:p>
  </w:footnote>
  <w:footnote w:type="continuationSeparator" w:id="0">
    <w:p w14:paraId="7C640BB4" w14:textId="77777777" w:rsidR="002362C7" w:rsidRDefault="002362C7" w:rsidP="00BB5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2652C"/>
    <w:multiLevelType w:val="hybridMultilevel"/>
    <w:tmpl w:val="019CF640"/>
    <w:lvl w:ilvl="0" w:tplc="B606854A">
      <w:start w:val="1"/>
      <w:numFmt w:val="bullet"/>
      <w:lvlText w:val=""/>
      <w:lvlJc w:val="left"/>
      <w:pPr>
        <w:ind w:left="360" w:hanging="216"/>
      </w:pPr>
      <w:rPr>
        <w:rFonts w:ascii="Symbol" w:hAnsi="Symbol" w:hint="default"/>
        <w:sz w:val="16"/>
        <w:szCs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845D33"/>
    <w:multiLevelType w:val="hybridMultilevel"/>
    <w:tmpl w:val="DB9EF472"/>
    <w:lvl w:ilvl="0" w:tplc="71D46382">
      <w:start w:val="1"/>
      <w:numFmt w:val="bullet"/>
      <w:lvlText w:val=""/>
      <w:lvlJc w:val="left"/>
      <w:pPr>
        <w:tabs>
          <w:tab w:val="num" w:pos="432"/>
        </w:tabs>
        <w:ind w:left="432" w:hanging="432"/>
      </w:pPr>
      <w:rPr>
        <w:rFonts w:ascii="Symbol" w:hAnsi="Symbol" w:hint="default"/>
      </w:rPr>
    </w:lvl>
    <w:lvl w:ilvl="1" w:tplc="FFFFFFFF" w:tentative="1">
      <w:start w:val="1"/>
      <w:numFmt w:val="bullet"/>
      <w:lvlText w:val="o"/>
      <w:lvlJc w:val="left"/>
      <w:pPr>
        <w:tabs>
          <w:tab w:val="num" w:pos="576"/>
        </w:tabs>
        <w:ind w:left="576" w:hanging="360"/>
      </w:pPr>
      <w:rPr>
        <w:rFonts w:ascii="Courier New" w:hAnsi="Courier New" w:hint="default"/>
      </w:rPr>
    </w:lvl>
    <w:lvl w:ilvl="2" w:tplc="FFFFFFFF" w:tentative="1">
      <w:start w:val="1"/>
      <w:numFmt w:val="bullet"/>
      <w:lvlText w:val=""/>
      <w:lvlJc w:val="left"/>
      <w:pPr>
        <w:tabs>
          <w:tab w:val="num" w:pos="1296"/>
        </w:tabs>
        <w:ind w:left="1296" w:hanging="360"/>
      </w:pPr>
      <w:rPr>
        <w:rFonts w:ascii="Wingdings" w:hAnsi="Wingdings" w:hint="default"/>
      </w:rPr>
    </w:lvl>
    <w:lvl w:ilvl="3" w:tplc="FFFFFFFF" w:tentative="1">
      <w:start w:val="1"/>
      <w:numFmt w:val="bullet"/>
      <w:lvlText w:val=""/>
      <w:lvlJc w:val="left"/>
      <w:pPr>
        <w:tabs>
          <w:tab w:val="num" w:pos="2016"/>
        </w:tabs>
        <w:ind w:left="2016" w:hanging="360"/>
      </w:pPr>
      <w:rPr>
        <w:rFonts w:ascii="Symbol" w:hAnsi="Symbol" w:hint="default"/>
      </w:rPr>
    </w:lvl>
    <w:lvl w:ilvl="4" w:tplc="FFFFFFFF" w:tentative="1">
      <w:start w:val="1"/>
      <w:numFmt w:val="bullet"/>
      <w:lvlText w:val="o"/>
      <w:lvlJc w:val="left"/>
      <w:pPr>
        <w:tabs>
          <w:tab w:val="num" w:pos="2736"/>
        </w:tabs>
        <w:ind w:left="2736" w:hanging="360"/>
      </w:pPr>
      <w:rPr>
        <w:rFonts w:ascii="Courier New" w:hAnsi="Courier New" w:hint="default"/>
      </w:rPr>
    </w:lvl>
    <w:lvl w:ilvl="5" w:tplc="FFFFFFFF" w:tentative="1">
      <w:start w:val="1"/>
      <w:numFmt w:val="bullet"/>
      <w:lvlText w:val=""/>
      <w:lvlJc w:val="left"/>
      <w:pPr>
        <w:tabs>
          <w:tab w:val="num" w:pos="3456"/>
        </w:tabs>
        <w:ind w:left="3456" w:hanging="360"/>
      </w:pPr>
      <w:rPr>
        <w:rFonts w:ascii="Wingdings" w:hAnsi="Wingdings" w:hint="default"/>
      </w:rPr>
    </w:lvl>
    <w:lvl w:ilvl="6" w:tplc="FFFFFFFF" w:tentative="1">
      <w:start w:val="1"/>
      <w:numFmt w:val="bullet"/>
      <w:lvlText w:val=""/>
      <w:lvlJc w:val="left"/>
      <w:pPr>
        <w:tabs>
          <w:tab w:val="num" w:pos="4176"/>
        </w:tabs>
        <w:ind w:left="4176" w:hanging="360"/>
      </w:pPr>
      <w:rPr>
        <w:rFonts w:ascii="Symbol" w:hAnsi="Symbol" w:hint="default"/>
      </w:rPr>
    </w:lvl>
    <w:lvl w:ilvl="7" w:tplc="FFFFFFFF" w:tentative="1">
      <w:start w:val="1"/>
      <w:numFmt w:val="bullet"/>
      <w:lvlText w:val="o"/>
      <w:lvlJc w:val="left"/>
      <w:pPr>
        <w:tabs>
          <w:tab w:val="num" w:pos="4896"/>
        </w:tabs>
        <w:ind w:left="4896" w:hanging="360"/>
      </w:pPr>
      <w:rPr>
        <w:rFonts w:ascii="Courier New" w:hAnsi="Courier New" w:hint="default"/>
      </w:rPr>
    </w:lvl>
    <w:lvl w:ilvl="8" w:tplc="FFFFFFFF" w:tentative="1">
      <w:start w:val="1"/>
      <w:numFmt w:val="bullet"/>
      <w:lvlText w:val=""/>
      <w:lvlJc w:val="left"/>
      <w:pPr>
        <w:tabs>
          <w:tab w:val="num" w:pos="5616"/>
        </w:tabs>
        <w:ind w:left="5616" w:hanging="360"/>
      </w:pPr>
      <w:rPr>
        <w:rFonts w:ascii="Wingdings" w:hAnsi="Wingdings" w:hint="default"/>
      </w:rPr>
    </w:lvl>
  </w:abstractNum>
  <w:abstractNum w:abstractNumId="3" w15:restartNumberingAfterBreak="0">
    <w:nsid w:val="08CB7BF8"/>
    <w:multiLevelType w:val="hybridMultilevel"/>
    <w:tmpl w:val="E59AE548"/>
    <w:lvl w:ilvl="0" w:tplc="DBB2F838">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2876A1"/>
    <w:multiLevelType w:val="multilevel"/>
    <w:tmpl w:val="253AAD2E"/>
    <w:styleLink w:val="CurrentList1"/>
    <w:lvl w:ilvl="0">
      <w:start w:val="1"/>
      <w:numFmt w:val="bullet"/>
      <w:lvlText w:val=""/>
      <w:lvlJc w:val="left"/>
      <w:pPr>
        <w:tabs>
          <w:tab w:val="num" w:pos="702"/>
        </w:tabs>
        <w:ind w:left="702" w:hanging="432"/>
      </w:pPr>
      <w:rPr>
        <w:rFonts w:ascii="Symbol" w:hAnsi="Symbol" w:hint="default"/>
      </w:rPr>
    </w:lvl>
    <w:lvl w:ilvl="1">
      <w:start w:val="1"/>
      <w:numFmt w:val="bullet"/>
      <w:lvlText w:val="o"/>
      <w:lvlJc w:val="left"/>
      <w:pPr>
        <w:tabs>
          <w:tab w:val="num" w:pos="846"/>
        </w:tabs>
        <w:ind w:left="846" w:hanging="360"/>
      </w:pPr>
      <w:rPr>
        <w:rFonts w:ascii="Courier New" w:hAnsi="Courier New" w:hint="default"/>
      </w:rPr>
    </w:lvl>
    <w:lvl w:ilvl="2">
      <w:start w:val="1"/>
      <w:numFmt w:val="bullet"/>
      <w:lvlText w:val=""/>
      <w:lvlJc w:val="left"/>
      <w:pPr>
        <w:tabs>
          <w:tab w:val="num" w:pos="1566"/>
        </w:tabs>
        <w:ind w:left="1566" w:hanging="360"/>
      </w:pPr>
      <w:rPr>
        <w:rFonts w:ascii="Wingdings" w:hAnsi="Wingdings"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5" w15:restartNumberingAfterBreak="0">
    <w:nsid w:val="10D2017C"/>
    <w:multiLevelType w:val="hybridMultilevel"/>
    <w:tmpl w:val="3E12AC00"/>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6" w15:restartNumberingAfterBreak="0">
    <w:nsid w:val="16655B07"/>
    <w:multiLevelType w:val="multilevel"/>
    <w:tmpl w:val="B1D81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89053D"/>
    <w:multiLevelType w:val="hybridMultilevel"/>
    <w:tmpl w:val="30D85842"/>
    <w:lvl w:ilvl="0" w:tplc="E93E89F6">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531DB5"/>
    <w:multiLevelType w:val="hybridMultilevel"/>
    <w:tmpl w:val="D9B47682"/>
    <w:lvl w:ilvl="0" w:tplc="30B275F2">
      <w:numFmt w:val="bullet"/>
      <w:lvlText w:val="•"/>
      <w:lvlJc w:val="left"/>
      <w:pPr>
        <w:ind w:left="719" w:hanging="360"/>
      </w:pPr>
      <w:rPr>
        <w:rFonts w:hint="default"/>
        <w:b w:val="0"/>
        <w:bCs w:val="0"/>
        <w:i w:val="0"/>
        <w:iCs w:val="0"/>
        <w:color w:val="auto"/>
        <w:w w:val="131"/>
        <w:sz w:val="22"/>
        <w:szCs w:val="22"/>
        <w:lang w:val="en-US" w:eastAsia="en-US" w:bidi="ar-SA"/>
      </w:rPr>
    </w:lvl>
    <w:lvl w:ilvl="1" w:tplc="FFFFFFFF">
      <w:numFmt w:val="bullet"/>
      <w:lvlText w:val="•"/>
      <w:lvlJc w:val="left"/>
      <w:pPr>
        <w:ind w:left="1764" w:hanging="272"/>
      </w:pPr>
      <w:rPr>
        <w:rFonts w:hint="default"/>
        <w:lang w:val="en-US" w:eastAsia="en-US" w:bidi="ar-SA"/>
      </w:rPr>
    </w:lvl>
    <w:lvl w:ilvl="2" w:tplc="FFFFFFFF">
      <w:numFmt w:val="bullet"/>
      <w:lvlText w:val="•"/>
      <w:lvlJc w:val="left"/>
      <w:pPr>
        <w:ind w:left="2888" w:hanging="272"/>
      </w:pPr>
      <w:rPr>
        <w:rFonts w:hint="default"/>
        <w:lang w:val="en-US" w:eastAsia="en-US" w:bidi="ar-SA"/>
      </w:rPr>
    </w:lvl>
    <w:lvl w:ilvl="3" w:tplc="FFFFFFFF">
      <w:numFmt w:val="bullet"/>
      <w:lvlText w:val="•"/>
      <w:lvlJc w:val="left"/>
      <w:pPr>
        <w:ind w:left="4012" w:hanging="272"/>
      </w:pPr>
      <w:rPr>
        <w:rFonts w:hint="default"/>
        <w:lang w:val="en-US" w:eastAsia="en-US" w:bidi="ar-SA"/>
      </w:rPr>
    </w:lvl>
    <w:lvl w:ilvl="4" w:tplc="FFFFFFFF">
      <w:numFmt w:val="bullet"/>
      <w:lvlText w:val="•"/>
      <w:lvlJc w:val="left"/>
      <w:pPr>
        <w:ind w:left="5136" w:hanging="272"/>
      </w:pPr>
      <w:rPr>
        <w:rFonts w:hint="default"/>
        <w:lang w:val="en-US" w:eastAsia="en-US" w:bidi="ar-SA"/>
      </w:rPr>
    </w:lvl>
    <w:lvl w:ilvl="5" w:tplc="FFFFFFFF">
      <w:numFmt w:val="bullet"/>
      <w:lvlText w:val="•"/>
      <w:lvlJc w:val="left"/>
      <w:pPr>
        <w:ind w:left="6260" w:hanging="272"/>
      </w:pPr>
      <w:rPr>
        <w:rFonts w:hint="default"/>
        <w:lang w:val="en-US" w:eastAsia="en-US" w:bidi="ar-SA"/>
      </w:rPr>
    </w:lvl>
    <w:lvl w:ilvl="6" w:tplc="FFFFFFFF">
      <w:numFmt w:val="bullet"/>
      <w:lvlText w:val="•"/>
      <w:lvlJc w:val="left"/>
      <w:pPr>
        <w:ind w:left="7384" w:hanging="272"/>
      </w:pPr>
      <w:rPr>
        <w:rFonts w:hint="default"/>
        <w:lang w:val="en-US" w:eastAsia="en-US" w:bidi="ar-SA"/>
      </w:rPr>
    </w:lvl>
    <w:lvl w:ilvl="7" w:tplc="FFFFFFFF">
      <w:numFmt w:val="bullet"/>
      <w:lvlText w:val="•"/>
      <w:lvlJc w:val="left"/>
      <w:pPr>
        <w:ind w:left="8508" w:hanging="272"/>
      </w:pPr>
      <w:rPr>
        <w:rFonts w:hint="default"/>
        <w:lang w:val="en-US" w:eastAsia="en-US" w:bidi="ar-SA"/>
      </w:rPr>
    </w:lvl>
    <w:lvl w:ilvl="8" w:tplc="FFFFFFFF">
      <w:numFmt w:val="bullet"/>
      <w:lvlText w:val="•"/>
      <w:lvlJc w:val="left"/>
      <w:pPr>
        <w:ind w:left="9632" w:hanging="272"/>
      </w:pPr>
      <w:rPr>
        <w:rFonts w:hint="default"/>
        <w:lang w:val="en-US" w:eastAsia="en-US" w:bidi="ar-SA"/>
      </w:rPr>
    </w:lvl>
  </w:abstractNum>
  <w:abstractNum w:abstractNumId="9" w15:restartNumberingAfterBreak="0">
    <w:nsid w:val="390B2BD6"/>
    <w:multiLevelType w:val="hybridMultilevel"/>
    <w:tmpl w:val="F7180076"/>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4F566C63"/>
    <w:multiLevelType w:val="hybridMultilevel"/>
    <w:tmpl w:val="D3D88978"/>
    <w:lvl w:ilvl="0" w:tplc="C8DAFB6A">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8719DF"/>
    <w:multiLevelType w:val="multilevel"/>
    <w:tmpl w:val="EBD84F3C"/>
    <w:styleLink w:val="CurrentList4"/>
    <w:lvl w:ilvl="0">
      <w:start w:val="1"/>
      <w:numFmt w:val="bullet"/>
      <w:lvlText w:val=""/>
      <w:lvlJc w:val="left"/>
      <w:pPr>
        <w:tabs>
          <w:tab w:val="num" w:pos="702"/>
        </w:tabs>
        <w:ind w:left="702" w:hanging="432"/>
      </w:pPr>
      <w:rPr>
        <w:rFonts w:ascii="Symbol" w:hAnsi="Symbol" w:hint="default"/>
      </w:rPr>
    </w:lvl>
    <w:lvl w:ilvl="1">
      <w:start w:val="1"/>
      <w:numFmt w:val="bullet"/>
      <w:lvlText w:val="o"/>
      <w:lvlJc w:val="left"/>
      <w:pPr>
        <w:tabs>
          <w:tab w:val="num" w:pos="846"/>
        </w:tabs>
        <w:ind w:left="846" w:hanging="360"/>
      </w:pPr>
      <w:rPr>
        <w:rFonts w:ascii="Courier New" w:hAnsi="Courier New" w:hint="default"/>
      </w:rPr>
    </w:lvl>
    <w:lvl w:ilvl="2">
      <w:start w:val="1"/>
      <w:numFmt w:val="bullet"/>
      <w:lvlText w:val=""/>
      <w:lvlJc w:val="left"/>
      <w:pPr>
        <w:tabs>
          <w:tab w:val="num" w:pos="1566"/>
        </w:tabs>
        <w:ind w:left="1566" w:hanging="360"/>
      </w:pPr>
      <w:rPr>
        <w:rFonts w:ascii="Wingdings" w:hAnsi="Wingdings"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2" w15:restartNumberingAfterBreak="0">
    <w:nsid w:val="5FA1656C"/>
    <w:multiLevelType w:val="multilevel"/>
    <w:tmpl w:val="F47AAA84"/>
    <w:styleLink w:val="CurrentList3"/>
    <w:lvl w:ilvl="0">
      <w:start w:val="1"/>
      <w:numFmt w:val="bullet"/>
      <w:lvlText w:val=""/>
      <w:lvlJc w:val="left"/>
      <w:pPr>
        <w:tabs>
          <w:tab w:val="num" w:pos="702"/>
        </w:tabs>
        <w:ind w:left="702" w:hanging="432"/>
      </w:pPr>
      <w:rPr>
        <w:rFonts w:ascii="Symbol" w:hAnsi="Symbol" w:hint="default"/>
      </w:rPr>
    </w:lvl>
    <w:lvl w:ilvl="1">
      <w:start w:val="1"/>
      <w:numFmt w:val="bullet"/>
      <w:lvlText w:val="o"/>
      <w:lvlJc w:val="left"/>
      <w:pPr>
        <w:tabs>
          <w:tab w:val="num" w:pos="846"/>
        </w:tabs>
        <w:ind w:left="846" w:hanging="360"/>
      </w:pPr>
      <w:rPr>
        <w:rFonts w:ascii="Courier New" w:hAnsi="Courier New" w:hint="default"/>
      </w:rPr>
    </w:lvl>
    <w:lvl w:ilvl="2">
      <w:start w:val="1"/>
      <w:numFmt w:val="bullet"/>
      <w:lvlText w:val=""/>
      <w:lvlJc w:val="left"/>
      <w:pPr>
        <w:tabs>
          <w:tab w:val="num" w:pos="1566"/>
        </w:tabs>
        <w:ind w:left="1566" w:hanging="360"/>
      </w:pPr>
      <w:rPr>
        <w:rFonts w:ascii="Wingdings" w:hAnsi="Wingdings"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3" w15:restartNumberingAfterBreak="0">
    <w:nsid w:val="5FAE5D43"/>
    <w:multiLevelType w:val="hybridMultilevel"/>
    <w:tmpl w:val="5FF472AA"/>
    <w:lvl w:ilvl="0" w:tplc="5F34AA6A">
      <w:start w:val="1"/>
      <w:numFmt w:val="bullet"/>
      <w:lvlText w:val=""/>
      <w:lvlJc w:val="left"/>
      <w:pPr>
        <w:tabs>
          <w:tab w:val="num" w:pos="702"/>
        </w:tabs>
        <w:ind w:left="702" w:hanging="432"/>
      </w:pPr>
      <w:rPr>
        <w:rFonts w:ascii="Symbol" w:hAnsi="Symbol" w:hint="default"/>
      </w:rPr>
    </w:lvl>
    <w:lvl w:ilvl="1" w:tplc="04090003" w:tentative="1">
      <w:start w:val="1"/>
      <w:numFmt w:val="bullet"/>
      <w:lvlText w:val="o"/>
      <w:lvlJc w:val="left"/>
      <w:pPr>
        <w:tabs>
          <w:tab w:val="num" w:pos="846"/>
        </w:tabs>
        <w:ind w:left="846" w:hanging="360"/>
      </w:pPr>
      <w:rPr>
        <w:rFonts w:ascii="Courier New" w:hAnsi="Courier New" w:hint="default"/>
      </w:rPr>
    </w:lvl>
    <w:lvl w:ilvl="2" w:tplc="04090005" w:tentative="1">
      <w:start w:val="1"/>
      <w:numFmt w:val="bullet"/>
      <w:lvlText w:val=""/>
      <w:lvlJc w:val="left"/>
      <w:pPr>
        <w:tabs>
          <w:tab w:val="num" w:pos="1566"/>
        </w:tabs>
        <w:ind w:left="1566" w:hanging="360"/>
      </w:pPr>
      <w:rPr>
        <w:rFonts w:ascii="Wingdings" w:hAnsi="Wingdings" w:hint="default"/>
      </w:rPr>
    </w:lvl>
    <w:lvl w:ilvl="3" w:tplc="04090001" w:tentative="1">
      <w:start w:val="1"/>
      <w:numFmt w:val="bullet"/>
      <w:lvlText w:val=""/>
      <w:lvlJc w:val="left"/>
      <w:pPr>
        <w:tabs>
          <w:tab w:val="num" w:pos="2286"/>
        </w:tabs>
        <w:ind w:left="2286" w:hanging="360"/>
      </w:pPr>
      <w:rPr>
        <w:rFonts w:ascii="Symbol" w:hAnsi="Symbol" w:hint="default"/>
      </w:rPr>
    </w:lvl>
    <w:lvl w:ilvl="4" w:tplc="04090003" w:tentative="1">
      <w:start w:val="1"/>
      <w:numFmt w:val="bullet"/>
      <w:lvlText w:val="o"/>
      <w:lvlJc w:val="left"/>
      <w:pPr>
        <w:tabs>
          <w:tab w:val="num" w:pos="3006"/>
        </w:tabs>
        <w:ind w:left="3006" w:hanging="360"/>
      </w:pPr>
      <w:rPr>
        <w:rFonts w:ascii="Courier New" w:hAnsi="Courier New" w:hint="default"/>
      </w:rPr>
    </w:lvl>
    <w:lvl w:ilvl="5" w:tplc="04090005" w:tentative="1">
      <w:start w:val="1"/>
      <w:numFmt w:val="bullet"/>
      <w:lvlText w:val=""/>
      <w:lvlJc w:val="left"/>
      <w:pPr>
        <w:tabs>
          <w:tab w:val="num" w:pos="3726"/>
        </w:tabs>
        <w:ind w:left="3726" w:hanging="360"/>
      </w:pPr>
      <w:rPr>
        <w:rFonts w:ascii="Wingdings" w:hAnsi="Wingdings" w:hint="default"/>
      </w:rPr>
    </w:lvl>
    <w:lvl w:ilvl="6" w:tplc="04090001" w:tentative="1">
      <w:start w:val="1"/>
      <w:numFmt w:val="bullet"/>
      <w:lvlText w:val=""/>
      <w:lvlJc w:val="left"/>
      <w:pPr>
        <w:tabs>
          <w:tab w:val="num" w:pos="4446"/>
        </w:tabs>
        <w:ind w:left="4446" w:hanging="360"/>
      </w:pPr>
      <w:rPr>
        <w:rFonts w:ascii="Symbol" w:hAnsi="Symbol" w:hint="default"/>
      </w:rPr>
    </w:lvl>
    <w:lvl w:ilvl="7" w:tplc="04090003" w:tentative="1">
      <w:start w:val="1"/>
      <w:numFmt w:val="bullet"/>
      <w:lvlText w:val="o"/>
      <w:lvlJc w:val="left"/>
      <w:pPr>
        <w:tabs>
          <w:tab w:val="num" w:pos="5166"/>
        </w:tabs>
        <w:ind w:left="5166" w:hanging="360"/>
      </w:pPr>
      <w:rPr>
        <w:rFonts w:ascii="Courier New" w:hAnsi="Courier New" w:hint="default"/>
      </w:rPr>
    </w:lvl>
    <w:lvl w:ilvl="8" w:tplc="04090005" w:tentative="1">
      <w:start w:val="1"/>
      <w:numFmt w:val="bullet"/>
      <w:lvlText w:val=""/>
      <w:lvlJc w:val="left"/>
      <w:pPr>
        <w:tabs>
          <w:tab w:val="num" w:pos="5886"/>
        </w:tabs>
        <w:ind w:left="5886" w:hanging="360"/>
      </w:pPr>
      <w:rPr>
        <w:rFonts w:ascii="Wingdings" w:hAnsi="Wingdings" w:hint="default"/>
      </w:rPr>
    </w:lvl>
  </w:abstractNum>
  <w:abstractNum w:abstractNumId="14" w15:restartNumberingAfterBreak="0">
    <w:nsid w:val="69913F09"/>
    <w:multiLevelType w:val="multilevel"/>
    <w:tmpl w:val="F47AAA84"/>
    <w:styleLink w:val="CurrentList2"/>
    <w:lvl w:ilvl="0">
      <w:start w:val="1"/>
      <w:numFmt w:val="bullet"/>
      <w:lvlText w:val=""/>
      <w:lvlJc w:val="left"/>
      <w:pPr>
        <w:tabs>
          <w:tab w:val="num" w:pos="702"/>
        </w:tabs>
        <w:ind w:left="702" w:hanging="432"/>
      </w:pPr>
      <w:rPr>
        <w:rFonts w:ascii="Symbol" w:hAnsi="Symbol" w:hint="default"/>
      </w:rPr>
    </w:lvl>
    <w:lvl w:ilvl="1">
      <w:start w:val="1"/>
      <w:numFmt w:val="bullet"/>
      <w:lvlText w:val="o"/>
      <w:lvlJc w:val="left"/>
      <w:pPr>
        <w:tabs>
          <w:tab w:val="num" w:pos="846"/>
        </w:tabs>
        <w:ind w:left="846" w:hanging="360"/>
      </w:pPr>
      <w:rPr>
        <w:rFonts w:ascii="Courier New" w:hAnsi="Courier New" w:hint="default"/>
      </w:rPr>
    </w:lvl>
    <w:lvl w:ilvl="2">
      <w:start w:val="1"/>
      <w:numFmt w:val="bullet"/>
      <w:lvlText w:val=""/>
      <w:lvlJc w:val="left"/>
      <w:pPr>
        <w:tabs>
          <w:tab w:val="num" w:pos="1566"/>
        </w:tabs>
        <w:ind w:left="1566" w:hanging="360"/>
      </w:pPr>
      <w:rPr>
        <w:rFonts w:ascii="Wingdings" w:hAnsi="Wingdings"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5" w15:restartNumberingAfterBreak="0">
    <w:nsid w:val="727C5621"/>
    <w:multiLevelType w:val="multilevel"/>
    <w:tmpl w:val="CAF80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E601A3"/>
    <w:multiLevelType w:val="hybridMultilevel"/>
    <w:tmpl w:val="40E861AA"/>
    <w:lvl w:ilvl="0" w:tplc="D6C4C3C0">
      <w:start w:val="1"/>
      <w:numFmt w:val="bullet"/>
      <w:pStyle w:val="jenkins-resume-ACCOMPLISHMENTS"/>
      <w:lvlText w:val=""/>
      <w:lvlJc w:val="left"/>
      <w:pPr>
        <w:ind w:left="360" w:hanging="216"/>
      </w:pPr>
      <w:rPr>
        <w:rFonts w:ascii="Symbol" w:hAnsi="Symbol" w:hint="default"/>
        <w:sz w:val="16"/>
        <w:szCs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91092327">
    <w:abstractNumId w:val="13"/>
  </w:num>
  <w:num w:numId="2" w16cid:durableId="1035156577">
    <w:abstractNumId w:val="7"/>
  </w:num>
  <w:num w:numId="3" w16cid:durableId="995064019">
    <w:abstractNumId w:val="16"/>
  </w:num>
  <w:num w:numId="4" w16cid:durableId="1442843979">
    <w:abstractNumId w:val="0"/>
  </w:num>
  <w:num w:numId="5" w16cid:durableId="613679511">
    <w:abstractNumId w:val="10"/>
  </w:num>
  <w:num w:numId="6" w16cid:durableId="1368723502">
    <w:abstractNumId w:val="9"/>
  </w:num>
  <w:num w:numId="7" w16cid:durableId="895628789">
    <w:abstractNumId w:val="6"/>
  </w:num>
  <w:num w:numId="8" w16cid:durableId="1327896804">
    <w:abstractNumId w:val="15"/>
  </w:num>
  <w:num w:numId="9" w16cid:durableId="214509847">
    <w:abstractNumId w:val="1"/>
  </w:num>
  <w:num w:numId="10" w16cid:durableId="466902080">
    <w:abstractNumId w:val="3"/>
  </w:num>
  <w:num w:numId="11" w16cid:durableId="1174764135">
    <w:abstractNumId w:val="5"/>
  </w:num>
  <w:num w:numId="12" w16cid:durableId="1606108974">
    <w:abstractNumId w:val="8"/>
  </w:num>
  <w:num w:numId="13" w16cid:durableId="1174608549">
    <w:abstractNumId w:val="2"/>
  </w:num>
  <w:num w:numId="14" w16cid:durableId="1089544080">
    <w:abstractNumId w:val="4"/>
  </w:num>
  <w:num w:numId="15" w16cid:durableId="5206843">
    <w:abstractNumId w:val="14"/>
  </w:num>
  <w:num w:numId="16" w16cid:durableId="870873553">
    <w:abstractNumId w:val="12"/>
  </w:num>
  <w:num w:numId="17" w16cid:durableId="12075214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0FE"/>
    <w:rsid w:val="00000D4F"/>
    <w:rsid w:val="000062D7"/>
    <w:rsid w:val="00013172"/>
    <w:rsid w:val="00063C33"/>
    <w:rsid w:val="0007784B"/>
    <w:rsid w:val="00084FDE"/>
    <w:rsid w:val="00095B00"/>
    <w:rsid w:val="000C7105"/>
    <w:rsid w:val="000E1574"/>
    <w:rsid w:val="000E6105"/>
    <w:rsid w:val="00121F59"/>
    <w:rsid w:val="001339CF"/>
    <w:rsid w:val="00136502"/>
    <w:rsid w:val="00146AB2"/>
    <w:rsid w:val="001603E9"/>
    <w:rsid w:val="00167F8B"/>
    <w:rsid w:val="00172910"/>
    <w:rsid w:val="00174576"/>
    <w:rsid w:val="001D0614"/>
    <w:rsid w:val="001E035A"/>
    <w:rsid w:val="002305DC"/>
    <w:rsid w:val="002362C7"/>
    <w:rsid w:val="00245F70"/>
    <w:rsid w:val="002A28D8"/>
    <w:rsid w:val="002A53A4"/>
    <w:rsid w:val="002D1EBF"/>
    <w:rsid w:val="002D44AB"/>
    <w:rsid w:val="002E5C1B"/>
    <w:rsid w:val="00340B98"/>
    <w:rsid w:val="00346834"/>
    <w:rsid w:val="003530B2"/>
    <w:rsid w:val="00372077"/>
    <w:rsid w:val="00374518"/>
    <w:rsid w:val="003810D6"/>
    <w:rsid w:val="003A3527"/>
    <w:rsid w:val="003D39D8"/>
    <w:rsid w:val="003E47BB"/>
    <w:rsid w:val="003E68FB"/>
    <w:rsid w:val="004212F0"/>
    <w:rsid w:val="00437648"/>
    <w:rsid w:val="00471ED7"/>
    <w:rsid w:val="004876DF"/>
    <w:rsid w:val="004A5374"/>
    <w:rsid w:val="004B27A8"/>
    <w:rsid w:val="004C36D0"/>
    <w:rsid w:val="004E3F20"/>
    <w:rsid w:val="00501C11"/>
    <w:rsid w:val="00502335"/>
    <w:rsid w:val="005068B6"/>
    <w:rsid w:val="00531AF9"/>
    <w:rsid w:val="00534BD1"/>
    <w:rsid w:val="00595D27"/>
    <w:rsid w:val="005E0F0A"/>
    <w:rsid w:val="0060455D"/>
    <w:rsid w:val="0060749D"/>
    <w:rsid w:val="006167EB"/>
    <w:rsid w:val="00641B8A"/>
    <w:rsid w:val="0064463A"/>
    <w:rsid w:val="00653DA3"/>
    <w:rsid w:val="0068436F"/>
    <w:rsid w:val="00687FE4"/>
    <w:rsid w:val="006B033C"/>
    <w:rsid w:val="006D70F9"/>
    <w:rsid w:val="006F5ACB"/>
    <w:rsid w:val="00700C08"/>
    <w:rsid w:val="00714BC6"/>
    <w:rsid w:val="007330EB"/>
    <w:rsid w:val="00746651"/>
    <w:rsid w:val="0078595B"/>
    <w:rsid w:val="00791E35"/>
    <w:rsid w:val="007A3BAC"/>
    <w:rsid w:val="007A4062"/>
    <w:rsid w:val="007C5174"/>
    <w:rsid w:val="007C71C3"/>
    <w:rsid w:val="007D0007"/>
    <w:rsid w:val="007D3EE0"/>
    <w:rsid w:val="007D459C"/>
    <w:rsid w:val="00817256"/>
    <w:rsid w:val="0082316D"/>
    <w:rsid w:val="00830839"/>
    <w:rsid w:val="0083411B"/>
    <w:rsid w:val="00885C7C"/>
    <w:rsid w:val="00891761"/>
    <w:rsid w:val="00895811"/>
    <w:rsid w:val="008A59B7"/>
    <w:rsid w:val="008C6E71"/>
    <w:rsid w:val="008D13FE"/>
    <w:rsid w:val="008D2141"/>
    <w:rsid w:val="00910A72"/>
    <w:rsid w:val="00910B66"/>
    <w:rsid w:val="0091541E"/>
    <w:rsid w:val="009726BE"/>
    <w:rsid w:val="00982502"/>
    <w:rsid w:val="00984AEC"/>
    <w:rsid w:val="009B0549"/>
    <w:rsid w:val="009B41BF"/>
    <w:rsid w:val="009C3EAD"/>
    <w:rsid w:val="009C7601"/>
    <w:rsid w:val="009D4AE7"/>
    <w:rsid w:val="009E3E54"/>
    <w:rsid w:val="009E51C6"/>
    <w:rsid w:val="009E6C2E"/>
    <w:rsid w:val="009F139A"/>
    <w:rsid w:val="009F2AA9"/>
    <w:rsid w:val="00A1028E"/>
    <w:rsid w:val="00A15646"/>
    <w:rsid w:val="00A16954"/>
    <w:rsid w:val="00A20431"/>
    <w:rsid w:val="00A20A7B"/>
    <w:rsid w:val="00A40B2E"/>
    <w:rsid w:val="00A503A0"/>
    <w:rsid w:val="00A60976"/>
    <w:rsid w:val="00A75953"/>
    <w:rsid w:val="00A760AB"/>
    <w:rsid w:val="00A77D1E"/>
    <w:rsid w:val="00A848B7"/>
    <w:rsid w:val="00A91E2A"/>
    <w:rsid w:val="00AA0348"/>
    <w:rsid w:val="00B21447"/>
    <w:rsid w:val="00B5707D"/>
    <w:rsid w:val="00B57365"/>
    <w:rsid w:val="00B6572B"/>
    <w:rsid w:val="00B65FD9"/>
    <w:rsid w:val="00B861FD"/>
    <w:rsid w:val="00BA339D"/>
    <w:rsid w:val="00BB5BE5"/>
    <w:rsid w:val="00BD1F42"/>
    <w:rsid w:val="00BD240D"/>
    <w:rsid w:val="00BE561D"/>
    <w:rsid w:val="00BE7D68"/>
    <w:rsid w:val="00BF7A20"/>
    <w:rsid w:val="00C15A9B"/>
    <w:rsid w:val="00C23D49"/>
    <w:rsid w:val="00C26001"/>
    <w:rsid w:val="00C271A5"/>
    <w:rsid w:val="00C3169F"/>
    <w:rsid w:val="00C437EC"/>
    <w:rsid w:val="00C52A18"/>
    <w:rsid w:val="00C532F0"/>
    <w:rsid w:val="00C67CFA"/>
    <w:rsid w:val="00C81E87"/>
    <w:rsid w:val="00C82A61"/>
    <w:rsid w:val="00C87A38"/>
    <w:rsid w:val="00C87A77"/>
    <w:rsid w:val="00CB6053"/>
    <w:rsid w:val="00CB7768"/>
    <w:rsid w:val="00CE333B"/>
    <w:rsid w:val="00CF3E82"/>
    <w:rsid w:val="00D17E5B"/>
    <w:rsid w:val="00D50AC0"/>
    <w:rsid w:val="00D5696A"/>
    <w:rsid w:val="00D85484"/>
    <w:rsid w:val="00D906AD"/>
    <w:rsid w:val="00DC49E9"/>
    <w:rsid w:val="00DC7818"/>
    <w:rsid w:val="00DD335E"/>
    <w:rsid w:val="00DE6825"/>
    <w:rsid w:val="00DF23D0"/>
    <w:rsid w:val="00E0050E"/>
    <w:rsid w:val="00E4387C"/>
    <w:rsid w:val="00E53B3D"/>
    <w:rsid w:val="00E61F80"/>
    <w:rsid w:val="00E62844"/>
    <w:rsid w:val="00E6776D"/>
    <w:rsid w:val="00E67B7D"/>
    <w:rsid w:val="00E92282"/>
    <w:rsid w:val="00EB1B79"/>
    <w:rsid w:val="00EB4715"/>
    <w:rsid w:val="00ED58AE"/>
    <w:rsid w:val="00EE3D1A"/>
    <w:rsid w:val="00EF7A91"/>
    <w:rsid w:val="00F015CA"/>
    <w:rsid w:val="00F06FDC"/>
    <w:rsid w:val="00F1039D"/>
    <w:rsid w:val="00F337A7"/>
    <w:rsid w:val="00F3728B"/>
    <w:rsid w:val="00F460FE"/>
    <w:rsid w:val="00F60160"/>
    <w:rsid w:val="00F75449"/>
    <w:rsid w:val="00F960D3"/>
    <w:rsid w:val="00FA4375"/>
    <w:rsid w:val="00FB011E"/>
    <w:rsid w:val="00FE100D"/>
    <w:rsid w:val="00FE6221"/>
    <w:rsid w:val="00FE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5DDA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0F0A"/>
    <w:rPr>
      <w:sz w:val="22"/>
    </w:rPr>
  </w:style>
  <w:style w:type="paragraph" w:styleId="Heading1">
    <w:name w:val="heading 1"/>
    <w:basedOn w:val="Normal"/>
    <w:next w:val="Normal"/>
    <w:qFormat/>
    <w:rsid w:val="005E0F0A"/>
    <w:pPr>
      <w:keepNext/>
      <w:outlineLvl w:val="0"/>
    </w:pPr>
    <w:rPr>
      <w:b/>
    </w:rPr>
  </w:style>
  <w:style w:type="paragraph" w:styleId="Heading2">
    <w:name w:val="heading 2"/>
    <w:basedOn w:val="Normal"/>
    <w:next w:val="Normal"/>
    <w:qFormat/>
    <w:rsid w:val="005E0F0A"/>
    <w:pPr>
      <w:keepNext/>
      <w:ind w:left="-180"/>
      <w:outlineLvl w:val="1"/>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5E0F0A"/>
    <w:pPr>
      <w:jc w:val="center"/>
    </w:pPr>
    <w:rPr>
      <w:sz w:val="24"/>
    </w:rPr>
  </w:style>
  <w:style w:type="paragraph" w:styleId="Title">
    <w:name w:val="Title"/>
    <w:basedOn w:val="Normal"/>
    <w:qFormat/>
    <w:rsid w:val="005E0F0A"/>
    <w:pPr>
      <w:jc w:val="center"/>
    </w:pPr>
    <w:rPr>
      <w:b/>
      <w:bCs/>
      <w:sz w:val="28"/>
    </w:rPr>
  </w:style>
  <w:style w:type="character" w:customStyle="1" w:styleId="School">
    <w:name w:val="School"/>
    <w:rsid w:val="005E0F0A"/>
    <w:rPr>
      <w:b/>
      <w:caps/>
    </w:rPr>
  </w:style>
  <w:style w:type="paragraph" w:customStyle="1" w:styleId="Position">
    <w:name w:val="Position"/>
    <w:basedOn w:val="Normal"/>
    <w:rsid w:val="005E0F0A"/>
    <w:pPr>
      <w:ind w:left="2160"/>
    </w:pPr>
    <w:rPr>
      <w:i/>
      <w:sz w:val="24"/>
    </w:rPr>
  </w:style>
  <w:style w:type="paragraph" w:customStyle="1" w:styleId="SectionHeading">
    <w:name w:val="Section Heading"/>
    <w:basedOn w:val="Normal"/>
    <w:rsid w:val="005E0F0A"/>
    <w:pPr>
      <w:spacing w:before="240"/>
    </w:pPr>
    <w:rPr>
      <w:b/>
      <w:caps/>
      <w:sz w:val="24"/>
    </w:rPr>
  </w:style>
  <w:style w:type="paragraph" w:styleId="Date">
    <w:name w:val="Date"/>
    <w:basedOn w:val="Normal"/>
    <w:rsid w:val="005E0F0A"/>
    <w:pPr>
      <w:tabs>
        <w:tab w:val="left" w:pos="2160"/>
        <w:tab w:val="right" w:pos="10080"/>
      </w:tabs>
      <w:spacing w:before="120"/>
    </w:pPr>
    <w:rPr>
      <w:sz w:val="24"/>
    </w:rPr>
  </w:style>
  <w:style w:type="paragraph" w:customStyle="1" w:styleId="Body">
    <w:name w:val="Body"/>
    <w:basedOn w:val="Date"/>
    <w:rsid w:val="005E0F0A"/>
    <w:pPr>
      <w:spacing w:before="0"/>
      <w:ind w:left="2160"/>
    </w:pPr>
  </w:style>
  <w:style w:type="paragraph" w:styleId="Header">
    <w:name w:val="header"/>
    <w:basedOn w:val="Normal"/>
    <w:link w:val="HeaderChar"/>
    <w:rsid w:val="00BB5BE5"/>
    <w:pPr>
      <w:tabs>
        <w:tab w:val="center" w:pos="4680"/>
        <w:tab w:val="right" w:pos="9360"/>
      </w:tabs>
    </w:pPr>
  </w:style>
  <w:style w:type="character" w:customStyle="1" w:styleId="HeaderChar">
    <w:name w:val="Header Char"/>
    <w:basedOn w:val="DefaultParagraphFont"/>
    <w:link w:val="Header"/>
    <w:rsid w:val="00BB5BE5"/>
    <w:rPr>
      <w:sz w:val="22"/>
    </w:rPr>
  </w:style>
  <w:style w:type="paragraph" w:styleId="Footer">
    <w:name w:val="footer"/>
    <w:basedOn w:val="Normal"/>
    <w:link w:val="FooterChar"/>
    <w:rsid w:val="00BB5BE5"/>
    <w:pPr>
      <w:tabs>
        <w:tab w:val="center" w:pos="4680"/>
        <w:tab w:val="right" w:pos="9360"/>
      </w:tabs>
    </w:pPr>
  </w:style>
  <w:style w:type="character" w:customStyle="1" w:styleId="FooterChar">
    <w:name w:val="Footer Char"/>
    <w:basedOn w:val="DefaultParagraphFont"/>
    <w:link w:val="Footer"/>
    <w:rsid w:val="00BB5BE5"/>
    <w:rPr>
      <w:sz w:val="22"/>
    </w:rPr>
  </w:style>
  <w:style w:type="paragraph" w:styleId="BalloonText">
    <w:name w:val="Balloon Text"/>
    <w:basedOn w:val="Normal"/>
    <w:link w:val="BalloonTextChar"/>
    <w:rsid w:val="00471ED7"/>
    <w:rPr>
      <w:rFonts w:ascii="Segoe UI" w:hAnsi="Segoe UI" w:cs="Segoe UI"/>
      <w:sz w:val="18"/>
      <w:szCs w:val="18"/>
    </w:rPr>
  </w:style>
  <w:style w:type="character" w:customStyle="1" w:styleId="BalloonTextChar">
    <w:name w:val="Balloon Text Char"/>
    <w:basedOn w:val="DefaultParagraphFont"/>
    <w:link w:val="BalloonText"/>
    <w:rsid w:val="00471ED7"/>
    <w:rPr>
      <w:rFonts w:ascii="Segoe UI" w:hAnsi="Segoe UI" w:cs="Segoe UI"/>
      <w:sz w:val="18"/>
      <w:szCs w:val="18"/>
    </w:rPr>
  </w:style>
  <w:style w:type="paragraph" w:customStyle="1" w:styleId="Default">
    <w:name w:val="Default"/>
    <w:rsid w:val="00F3728B"/>
    <w:pPr>
      <w:autoSpaceDE w:val="0"/>
      <w:autoSpaceDN w:val="0"/>
      <w:adjustRightInd w:val="0"/>
    </w:pPr>
    <w:rPr>
      <w:color w:val="000000"/>
      <w:sz w:val="24"/>
      <w:szCs w:val="24"/>
    </w:rPr>
  </w:style>
  <w:style w:type="paragraph" w:customStyle="1" w:styleId="jenkins-resume-ACCOMPLISHMENTS">
    <w:name w:val="jenkins-resume-ACCOMPLISHMENTS"/>
    <w:basedOn w:val="Normal"/>
    <w:qFormat/>
    <w:rsid w:val="00D85484"/>
    <w:pPr>
      <w:numPr>
        <w:numId w:val="3"/>
      </w:numPr>
      <w:tabs>
        <w:tab w:val="left" w:pos="720"/>
      </w:tabs>
    </w:pPr>
    <w:rPr>
      <w:rFonts w:eastAsia="Batang"/>
      <w:sz w:val="21"/>
      <w:lang w:eastAsia="ko-KR"/>
    </w:rPr>
  </w:style>
  <w:style w:type="paragraph" w:styleId="CommentText">
    <w:name w:val="annotation text"/>
    <w:basedOn w:val="Normal"/>
    <w:link w:val="CommentTextChar"/>
    <w:rsid w:val="002D44AB"/>
    <w:rPr>
      <w:rFonts w:eastAsia="Batang"/>
      <w:sz w:val="20"/>
      <w:lang w:eastAsia="ko-KR"/>
    </w:rPr>
  </w:style>
  <w:style w:type="character" w:customStyle="1" w:styleId="CommentTextChar">
    <w:name w:val="Comment Text Char"/>
    <w:basedOn w:val="DefaultParagraphFont"/>
    <w:link w:val="CommentText"/>
    <w:rsid w:val="002D44AB"/>
    <w:rPr>
      <w:rFonts w:eastAsia="Batang"/>
      <w:lang w:eastAsia="ko-KR"/>
    </w:rPr>
  </w:style>
  <w:style w:type="paragraph" w:styleId="ListParagraph">
    <w:name w:val="List Paragraph"/>
    <w:basedOn w:val="Normal"/>
    <w:uiPriority w:val="34"/>
    <w:qFormat/>
    <w:rsid w:val="00641B8A"/>
    <w:pPr>
      <w:ind w:left="720"/>
      <w:contextualSpacing/>
    </w:pPr>
    <w:rPr>
      <w:sz w:val="24"/>
      <w:szCs w:val="24"/>
    </w:rPr>
  </w:style>
  <w:style w:type="paragraph" w:customStyle="1" w:styleId="SectionTitle">
    <w:name w:val="Section Title"/>
    <w:basedOn w:val="Normal"/>
    <w:next w:val="Normal"/>
    <w:rsid w:val="002E5C1B"/>
    <w:pPr>
      <w:pBdr>
        <w:bottom w:val="single" w:sz="18" w:space="1" w:color="auto"/>
      </w:pBdr>
    </w:pPr>
    <w:rPr>
      <w:rFonts w:ascii="Eras Bold ITC" w:hAnsi="Eras Bold ITC"/>
      <w:sz w:val="40"/>
      <w:szCs w:val="40"/>
    </w:rPr>
  </w:style>
  <w:style w:type="character" w:styleId="PlaceholderText">
    <w:name w:val="Placeholder Text"/>
    <w:basedOn w:val="DefaultParagraphFont"/>
    <w:uiPriority w:val="99"/>
    <w:semiHidden/>
    <w:rsid w:val="00B6572B"/>
    <w:rPr>
      <w:color w:val="808080"/>
    </w:rPr>
  </w:style>
  <w:style w:type="character" w:styleId="CommentReference">
    <w:name w:val="annotation reference"/>
    <w:basedOn w:val="DefaultParagraphFont"/>
    <w:rsid w:val="00F60160"/>
    <w:rPr>
      <w:sz w:val="16"/>
      <w:szCs w:val="16"/>
    </w:rPr>
  </w:style>
  <w:style w:type="paragraph" w:styleId="CommentSubject">
    <w:name w:val="annotation subject"/>
    <w:basedOn w:val="CommentText"/>
    <w:next w:val="CommentText"/>
    <w:link w:val="CommentSubjectChar"/>
    <w:semiHidden/>
    <w:unhideWhenUsed/>
    <w:rsid w:val="00F60160"/>
    <w:rPr>
      <w:rFonts w:eastAsia="Times New Roman"/>
      <w:b/>
      <w:bCs/>
      <w:lang w:eastAsia="en-US"/>
    </w:rPr>
  </w:style>
  <w:style w:type="character" w:customStyle="1" w:styleId="CommentSubjectChar">
    <w:name w:val="Comment Subject Char"/>
    <w:basedOn w:val="CommentTextChar"/>
    <w:link w:val="CommentSubject"/>
    <w:semiHidden/>
    <w:rsid w:val="00F60160"/>
    <w:rPr>
      <w:rFonts w:eastAsia="Batang"/>
      <w:b/>
      <w:bCs/>
      <w:lang w:eastAsia="ko-KR"/>
    </w:rPr>
  </w:style>
  <w:style w:type="numbering" w:customStyle="1" w:styleId="CurrentList1">
    <w:name w:val="Current List1"/>
    <w:uiPriority w:val="99"/>
    <w:rsid w:val="00A60976"/>
    <w:pPr>
      <w:numPr>
        <w:numId w:val="14"/>
      </w:numPr>
    </w:pPr>
  </w:style>
  <w:style w:type="numbering" w:customStyle="1" w:styleId="CurrentList2">
    <w:name w:val="Current List2"/>
    <w:uiPriority w:val="99"/>
    <w:rsid w:val="00A60976"/>
    <w:pPr>
      <w:numPr>
        <w:numId w:val="15"/>
      </w:numPr>
    </w:pPr>
  </w:style>
  <w:style w:type="numbering" w:customStyle="1" w:styleId="CurrentList3">
    <w:name w:val="Current List3"/>
    <w:uiPriority w:val="99"/>
    <w:rsid w:val="00A60976"/>
    <w:pPr>
      <w:numPr>
        <w:numId w:val="16"/>
      </w:numPr>
    </w:pPr>
  </w:style>
  <w:style w:type="numbering" w:customStyle="1" w:styleId="CurrentList4">
    <w:name w:val="Current List4"/>
    <w:uiPriority w:val="99"/>
    <w:rsid w:val="001603E9"/>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922100">
      <w:bodyDiv w:val="1"/>
      <w:marLeft w:val="0"/>
      <w:marRight w:val="0"/>
      <w:marTop w:val="0"/>
      <w:marBottom w:val="0"/>
      <w:divBdr>
        <w:top w:val="none" w:sz="0" w:space="0" w:color="auto"/>
        <w:left w:val="none" w:sz="0" w:space="0" w:color="auto"/>
        <w:bottom w:val="none" w:sz="0" w:space="0" w:color="auto"/>
        <w:right w:val="none" w:sz="0" w:space="0" w:color="auto"/>
      </w:divBdr>
    </w:div>
    <w:div w:id="203889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177C9-8A83-4526-8E03-662219705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2025-01-09T16:34:00Z</dcterms:created>
  <dcterms:modified xsi:type="dcterms:W3CDTF">2025-01-09T16:34:00Z</dcterms:modified>
</cp:coreProperties>
</file>